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106295" w:rsidRPr="005B21C4" w:rsidRDefault="00106295" w:rsidP="00106295">
      <w:pPr>
        <w:jc w:val="right"/>
        <w:rPr>
          <w:b/>
          <w:bCs/>
          <w:sz w:val="28"/>
          <w:szCs w:val="28"/>
        </w:rPr>
      </w:pPr>
    </w:p>
    <w:p w:rsidR="004C6D69" w:rsidRPr="004C6D69" w:rsidRDefault="00CE429F" w:rsidP="004C6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C6D69">
        <w:rPr>
          <w:b/>
          <w:bCs/>
          <w:sz w:val="28"/>
          <w:szCs w:val="28"/>
        </w:rPr>
        <w:t xml:space="preserve">                  </w:t>
      </w:r>
      <w:r w:rsidR="004C6D69">
        <w:rPr>
          <w:b/>
          <w:bCs/>
          <w:i/>
          <w:sz w:val="28"/>
          <w:szCs w:val="28"/>
        </w:rPr>
        <w:t xml:space="preserve">Выписка из образовательных  программ </w:t>
      </w:r>
    </w:p>
    <w:p w:rsidR="004C6D69" w:rsidRDefault="004C6D69" w:rsidP="004C6D6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ООП НОО, ООП ООО</w:t>
      </w:r>
      <w:proofErr w:type="gramStart"/>
      <w:r>
        <w:rPr>
          <w:b/>
          <w:bCs/>
          <w:i/>
          <w:sz w:val="28"/>
          <w:szCs w:val="28"/>
        </w:rPr>
        <w:t>,О</w:t>
      </w:r>
      <w:proofErr w:type="gramEnd"/>
      <w:r>
        <w:rPr>
          <w:b/>
          <w:bCs/>
          <w:i/>
          <w:sz w:val="28"/>
          <w:szCs w:val="28"/>
        </w:rPr>
        <w:t xml:space="preserve">ОП СОО </w:t>
      </w:r>
    </w:p>
    <w:p w:rsidR="004C6D69" w:rsidRDefault="004C6D69" w:rsidP="004C6D6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МКОУ «</w:t>
      </w:r>
      <w:proofErr w:type="spellStart"/>
      <w:r>
        <w:rPr>
          <w:b/>
          <w:bCs/>
          <w:i/>
          <w:sz w:val="28"/>
          <w:szCs w:val="28"/>
        </w:rPr>
        <w:t>Порздневская</w:t>
      </w:r>
      <w:proofErr w:type="spellEnd"/>
      <w:r>
        <w:rPr>
          <w:b/>
          <w:bCs/>
          <w:i/>
          <w:sz w:val="28"/>
          <w:szCs w:val="28"/>
        </w:rPr>
        <w:t xml:space="preserve"> средняя школа»</w:t>
      </w:r>
    </w:p>
    <w:p w:rsidR="004C6D69" w:rsidRDefault="004C6D69" w:rsidP="004C6D69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 2021-2022 учебный год, </w:t>
      </w:r>
      <w:proofErr w:type="gramStart"/>
      <w:r>
        <w:rPr>
          <w:b/>
          <w:bCs/>
          <w:i/>
          <w:sz w:val="28"/>
          <w:szCs w:val="28"/>
        </w:rPr>
        <w:t>рассмотрена</w:t>
      </w:r>
      <w:proofErr w:type="gramEnd"/>
      <w:r>
        <w:rPr>
          <w:b/>
          <w:bCs/>
          <w:i/>
          <w:sz w:val="28"/>
          <w:szCs w:val="28"/>
        </w:rPr>
        <w:t xml:space="preserve"> на педсовете </w:t>
      </w:r>
    </w:p>
    <w:p w:rsidR="00106295" w:rsidRDefault="004C6D69" w:rsidP="004C6D69">
      <w:pPr>
        <w:jc w:val="center"/>
        <w:rPr>
          <w:b/>
        </w:rPr>
      </w:pPr>
      <w:r>
        <w:rPr>
          <w:b/>
          <w:bCs/>
          <w:i/>
          <w:sz w:val="28"/>
          <w:szCs w:val="28"/>
        </w:rPr>
        <w:t>протокол №8 от 29.05.2021г. (</w:t>
      </w:r>
      <w:proofErr w:type="gramStart"/>
      <w:r>
        <w:rPr>
          <w:b/>
          <w:bCs/>
          <w:i/>
          <w:sz w:val="28"/>
          <w:szCs w:val="28"/>
        </w:rPr>
        <w:t>Утвержденная</w:t>
      </w:r>
      <w:proofErr w:type="gramEnd"/>
      <w:r>
        <w:rPr>
          <w:b/>
          <w:bCs/>
          <w:i/>
          <w:sz w:val="28"/>
          <w:szCs w:val="28"/>
        </w:rPr>
        <w:t xml:space="preserve"> приказом №41 от 29.05.2021 год)</w:t>
      </w:r>
    </w:p>
    <w:p w:rsidR="00106295" w:rsidRDefault="00106295" w:rsidP="00303427">
      <w:pPr>
        <w:jc w:val="center"/>
        <w:rPr>
          <w:b/>
        </w:rPr>
      </w:pPr>
    </w:p>
    <w:p w:rsidR="00106295" w:rsidRDefault="00106295" w:rsidP="00303427">
      <w:pPr>
        <w:jc w:val="center"/>
        <w:rPr>
          <w:b/>
        </w:rPr>
      </w:pPr>
    </w:p>
    <w:p w:rsidR="00303427" w:rsidRDefault="00303427" w:rsidP="00303427">
      <w:pPr>
        <w:jc w:val="both"/>
      </w:pPr>
    </w:p>
    <w:p w:rsidR="00303427" w:rsidRDefault="00303427" w:rsidP="00303427">
      <w:pPr>
        <w:jc w:val="both"/>
      </w:pPr>
    </w:p>
    <w:p w:rsidR="00303427" w:rsidRDefault="00303427" w:rsidP="00303427">
      <w:pPr>
        <w:jc w:val="both"/>
      </w:pPr>
    </w:p>
    <w:p w:rsidR="00303427" w:rsidRDefault="00303427" w:rsidP="00303427">
      <w:pPr>
        <w:jc w:val="both"/>
      </w:pPr>
    </w:p>
    <w:p w:rsidR="00303427" w:rsidRDefault="00303427" w:rsidP="00E45A2C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УЧЕБНЫЙ ПЛАН</w:t>
      </w:r>
    </w:p>
    <w:p w:rsidR="00303427" w:rsidRDefault="00B238AD" w:rsidP="0030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2021 – 2022</w:t>
      </w:r>
      <w:r w:rsidR="00303427">
        <w:rPr>
          <w:b/>
          <w:bCs/>
          <w:sz w:val="36"/>
          <w:szCs w:val="36"/>
        </w:rPr>
        <w:t xml:space="preserve"> учебный год</w:t>
      </w:r>
    </w:p>
    <w:p w:rsidR="00E45A2C" w:rsidRDefault="00E45A2C" w:rsidP="0030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казенного образовательного учреждения « </w:t>
      </w:r>
      <w:proofErr w:type="spellStart"/>
      <w:r>
        <w:rPr>
          <w:b/>
          <w:bCs/>
          <w:sz w:val="36"/>
          <w:szCs w:val="36"/>
        </w:rPr>
        <w:t>Порздневская</w:t>
      </w:r>
      <w:proofErr w:type="spellEnd"/>
      <w:r>
        <w:rPr>
          <w:b/>
          <w:bCs/>
          <w:sz w:val="36"/>
          <w:szCs w:val="36"/>
        </w:rPr>
        <w:t xml:space="preserve"> средняя школа»</w:t>
      </w:r>
    </w:p>
    <w:p w:rsidR="00303427" w:rsidRDefault="00303427" w:rsidP="00303427">
      <w:pPr>
        <w:jc w:val="center"/>
        <w:rPr>
          <w:b/>
          <w:bCs/>
          <w:sz w:val="36"/>
          <w:szCs w:val="36"/>
        </w:rPr>
      </w:pPr>
    </w:p>
    <w:p w:rsidR="00303427" w:rsidRDefault="00303427" w:rsidP="00303427">
      <w:pPr>
        <w:jc w:val="center"/>
        <w:rPr>
          <w:b/>
          <w:bCs/>
          <w:sz w:val="36"/>
          <w:szCs w:val="36"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jc w:val="both"/>
        <w:rPr>
          <w:b/>
        </w:rPr>
      </w:pPr>
    </w:p>
    <w:p w:rsidR="00303427" w:rsidRDefault="00303427" w:rsidP="00303427">
      <w:pPr>
        <w:shd w:val="clear" w:color="auto" w:fill="FFFFFF"/>
        <w:ind w:right="-355"/>
        <w:rPr>
          <w:rFonts w:eastAsia="Calibri"/>
          <w:b/>
          <w:bCs/>
          <w:lang w:eastAsia="en-US"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CE429F" w:rsidRDefault="00CE429F" w:rsidP="00E45A2C">
      <w:pPr>
        <w:jc w:val="center"/>
        <w:rPr>
          <w:b/>
        </w:rPr>
      </w:pPr>
    </w:p>
    <w:p w:rsidR="004C6D69" w:rsidRDefault="004C6D69" w:rsidP="00E45A2C">
      <w:pPr>
        <w:jc w:val="center"/>
        <w:rPr>
          <w:b/>
        </w:rPr>
      </w:pPr>
    </w:p>
    <w:p w:rsidR="002C4DC3" w:rsidRDefault="002C4DC3" w:rsidP="00E45A2C">
      <w:pPr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2C4DC3" w:rsidRDefault="002C4DC3" w:rsidP="002C4DC3">
      <w:pPr>
        <w:jc w:val="center"/>
        <w:rPr>
          <w:b/>
        </w:rPr>
      </w:pPr>
    </w:p>
    <w:p w:rsidR="002C4DC3" w:rsidRDefault="002C4DC3" w:rsidP="002C4DC3">
      <w:pPr>
        <w:jc w:val="both"/>
        <w:rPr>
          <w:color w:val="000000"/>
        </w:rPr>
      </w:pPr>
      <w:r>
        <w:t xml:space="preserve">       1.1.</w:t>
      </w:r>
      <w:r w:rsidR="009F0AAB">
        <w:rPr>
          <w:color w:val="000000"/>
        </w:rPr>
        <w:t>Учебный план</w:t>
      </w:r>
      <w:r w:rsidR="00B238AD">
        <w:rPr>
          <w:color w:val="000000"/>
        </w:rPr>
        <w:t xml:space="preserve"> на 2021-2022</w:t>
      </w:r>
      <w:r>
        <w:rPr>
          <w:color w:val="000000"/>
        </w:rPr>
        <w:t xml:space="preserve"> учебный год разработан в преем</w:t>
      </w:r>
      <w:r w:rsidR="00B238AD">
        <w:rPr>
          <w:color w:val="000000"/>
        </w:rPr>
        <w:t>ственности с учебным планом 2020-2021</w:t>
      </w:r>
      <w:r>
        <w:rPr>
          <w:color w:val="000000"/>
        </w:rPr>
        <w:t xml:space="preserve"> учебного года.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1.2. Нормативно-правовой основой формирования учебного плана являются федеральные и региональные документы:</w:t>
      </w:r>
    </w:p>
    <w:p w:rsidR="002C4DC3" w:rsidRDefault="002C4DC3" w:rsidP="002C4DC3">
      <w:pPr>
        <w:pStyle w:val="msolistparagraph0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29.12.2012г. №273-ФЗ «Об образовании в Российской Федерации»;</w:t>
      </w:r>
    </w:p>
    <w:p w:rsidR="002C4DC3" w:rsidRDefault="002C4DC3" w:rsidP="002C4DC3">
      <w:pPr>
        <w:numPr>
          <w:ilvl w:val="0"/>
          <w:numId w:val="1"/>
        </w:numPr>
        <w:spacing w:before="30" w:after="30"/>
        <w:jc w:val="both"/>
        <w:rPr>
          <w:color w:val="000000"/>
        </w:rPr>
      </w:pPr>
      <w:proofErr w:type="gramStart"/>
      <w:r>
        <w:t xml:space="preserve">Санитарно-эпидемиологические правила и нормативы, утвержденные постановлением Главного государственного санитарного врача Российской Федерации от 29.12.2010 г. №189 (зарегистрированного в Минюсте России 03.03.2011г., регистрационный номер 19993)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для общеобразовательных учреждений, работающих по базисному учебному плану 2004 года»;</w:t>
      </w:r>
      <w:proofErr w:type="gramEnd"/>
    </w:p>
    <w:p w:rsidR="002C4DC3" w:rsidRPr="0081329D" w:rsidRDefault="002C4DC3" w:rsidP="0081329D">
      <w:pPr>
        <w:numPr>
          <w:ilvl w:val="0"/>
          <w:numId w:val="1"/>
        </w:numPr>
        <w:jc w:val="both"/>
        <w:rPr>
          <w:color w:val="000000"/>
        </w:r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C4DC3" w:rsidRDefault="002C4DC3" w:rsidP="002C4D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Система оценивания учебных достижений школьников в условиях </w:t>
      </w:r>
      <w:proofErr w:type="spellStart"/>
      <w:r>
        <w:t>безотметочного</w:t>
      </w:r>
      <w:proofErr w:type="spellEnd"/>
      <w:r>
        <w:t xml:space="preserve"> обучения (Письмо МО РФ № 13-51-120/13 от 03.06.2003); </w:t>
      </w:r>
    </w:p>
    <w:p w:rsidR="00032EEB" w:rsidRDefault="00032EEB" w:rsidP="00032EEB">
      <w:pPr>
        <w:pStyle w:val="a3"/>
        <w:numPr>
          <w:ilvl w:val="0"/>
          <w:numId w:val="1"/>
        </w:numPr>
        <w:contextualSpacing/>
        <w:jc w:val="both"/>
      </w:pPr>
      <w:r>
        <w:t xml:space="preserve"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РФ от 20.08.2008 № 241, от 30.08.2010 № 889, от 03.06.2011 № 1994);</w:t>
      </w:r>
    </w:p>
    <w:p w:rsidR="00032EEB" w:rsidRDefault="00032EEB" w:rsidP="00032EEB">
      <w:pPr>
        <w:pStyle w:val="a3"/>
        <w:numPr>
          <w:ilvl w:val="0"/>
          <w:numId w:val="1"/>
        </w:numPr>
        <w:contextualSpacing/>
        <w:jc w:val="both"/>
      </w:pPr>
      <w:r>
        <w:t>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032EEB" w:rsidRDefault="00032EEB" w:rsidP="00032EEB">
      <w:pPr>
        <w:pStyle w:val="a3"/>
        <w:numPr>
          <w:ilvl w:val="0"/>
          <w:numId w:val="1"/>
        </w:numPr>
        <w:contextualSpacing/>
        <w:jc w:val="both"/>
      </w:pPr>
      <w:r>
        <w:t>Федеральный государственный образовательный стандарт основного общего образования, утвержденный приказом  Министерства образования и науки РФ17.12.2010 г. №1897, в редакции от 29.12.2014  №1644</w:t>
      </w:r>
    </w:p>
    <w:p w:rsidR="00032EEB" w:rsidRDefault="00D662AA" w:rsidP="00032EEB">
      <w:pPr>
        <w:pStyle w:val="a3"/>
        <w:numPr>
          <w:ilvl w:val="0"/>
          <w:numId w:val="1"/>
        </w:numPr>
        <w:contextualSpacing/>
        <w:jc w:val="both"/>
      </w:pPr>
      <w:r>
        <w:t xml:space="preserve">Закон Ивановской области «Об образовании В Ивановской области» от 05.07.2013г №66-ОЗ </w:t>
      </w:r>
      <w:proofErr w:type="gramStart"/>
      <w:r>
        <w:t xml:space="preserve">( </w:t>
      </w:r>
      <w:proofErr w:type="gramEnd"/>
      <w:r>
        <w:t>с изменениями от 09 11. 2017)</w:t>
      </w:r>
    </w:p>
    <w:p w:rsidR="00F5313B" w:rsidRPr="003F76E2" w:rsidRDefault="00F5313B" w:rsidP="00F5313B">
      <w:pPr>
        <w:pStyle w:val="a3"/>
        <w:numPr>
          <w:ilvl w:val="0"/>
          <w:numId w:val="1"/>
        </w:numPr>
        <w:contextualSpacing/>
        <w:jc w:val="both"/>
      </w:pPr>
      <w:r>
        <w:t xml:space="preserve">- </w:t>
      </w:r>
      <w:r w:rsidRPr="003F76E2">
        <w:t>Приказ Министерства образования и науки РФ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дополнениями.</w:t>
      </w:r>
    </w:p>
    <w:p w:rsidR="00F5313B" w:rsidRDefault="00D662AA" w:rsidP="00F5313B">
      <w:pPr>
        <w:pStyle w:val="a3"/>
        <w:numPr>
          <w:ilvl w:val="0"/>
          <w:numId w:val="1"/>
        </w:numPr>
        <w:contextualSpacing/>
        <w:jc w:val="both"/>
      </w:pPr>
      <w: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08.04.2015г №1</w:t>
      </w:r>
      <w:r>
        <w:rPr>
          <w:lang w:val="en-US"/>
        </w:rPr>
        <w:t>/</w:t>
      </w:r>
      <w:r w:rsidR="00D56988">
        <w:t>5)</w:t>
      </w:r>
    </w:p>
    <w:p w:rsidR="00D56988" w:rsidRDefault="00D56988" w:rsidP="00D56988">
      <w:pPr>
        <w:pStyle w:val="a3"/>
        <w:numPr>
          <w:ilvl w:val="0"/>
          <w:numId w:val="1"/>
        </w:numPr>
        <w:contextualSpacing/>
        <w:jc w:val="both"/>
      </w:pPr>
      <w:r>
        <w:t xml:space="preserve">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08.04.2015г №1</w:t>
      </w:r>
      <w:r>
        <w:rPr>
          <w:lang w:val="en-US"/>
        </w:rPr>
        <w:t>/</w:t>
      </w:r>
      <w:r>
        <w:t>5)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t xml:space="preserve">Письмо Министерства образования и науки Российской </w:t>
      </w:r>
      <w:proofErr w:type="spellStart"/>
      <w:r w:rsidRPr="00780A7A">
        <w:t>Федерации</w:t>
      </w:r>
      <w:r w:rsidRPr="00780A7A">
        <w:rPr>
          <w:spacing w:val="2"/>
          <w:shd w:val="clear" w:color="auto" w:fill="FFFFFF"/>
        </w:rPr>
        <w:t>от</w:t>
      </w:r>
      <w:proofErr w:type="spellEnd"/>
      <w:r w:rsidRPr="00780A7A">
        <w:rPr>
          <w:spacing w:val="2"/>
          <w:shd w:val="clear" w:color="auto" w:fill="FFFFFF"/>
        </w:rPr>
        <w:t xml:space="preserve"> 25.05.2015 г. N 08-761 «Об изучении предметных областей «Основы религиозных культур и светской этики» (далее – ОРКСЭ) и «Основы духовно-нравственной культуры народов России» (далее – ОДНКР)»;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rPr>
          <w:spacing w:val="2"/>
          <w:shd w:val="clear" w:color="auto" w:fill="FFFFFF"/>
        </w:rPr>
        <w:t>Письмо Министерства образования и науки Российской Федерации от16.05.2018 г. N 08-1211 «Об использовании учебников и учебных пособий в образовательной деятельности»;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rPr>
          <w:spacing w:val="2"/>
          <w:shd w:val="clear" w:color="auto" w:fill="FFFFFF"/>
        </w:rPr>
        <w:lastRenderedPageBreak/>
        <w:t xml:space="preserve">Письмо Министерства </w:t>
      </w:r>
      <w:proofErr w:type="spellStart"/>
      <w:r w:rsidRPr="00780A7A">
        <w:rPr>
          <w:spacing w:val="2"/>
          <w:shd w:val="clear" w:color="auto" w:fill="FFFFFF"/>
        </w:rPr>
        <w:t>образованияи</w:t>
      </w:r>
      <w:proofErr w:type="spellEnd"/>
      <w:r w:rsidRPr="00780A7A">
        <w:rPr>
          <w:spacing w:val="2"/>
          <w:shd w:val="clear" w:color="auto" w:fill="FFFFFF"/>
        </w:rPr>
        <w:t xml:space="preserve"> науки Российской Федерации от 24.08. 2018 г. N 08-ПГ-МОН-41769 «О рассмотрении обращения» (об использовании ресурсов Российской электронной школы (далее – РЭШ);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rPr>
          <w:spacing w:val="2"/>
          <w:shd w:val="clear" w:color="auto" w:fill="FFFFFF"/>
        </w:rPr>
        <w:t>Письмо Министерства образования Российской Федерации от25.09.2000 г. № 202/11-13 «Об организации обучения в первом классе четырёхлетней начальной школы»;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spacing w:after="160" w:line="256" w:lineRule="auto"/>
        <w:contextualSpacing/>
        <w:rPr>
          <w:spacing w:val="2"/>
          <w:shd w:val="clear" w:color="auto" w:fill="FFFFFF"/>
        </w:rPr>
      </w:pPr>
      <w:r w:rsidRPr="00780A7A">
        <w:rPr>
          <w:spacing w:val="2"/>
          <w:shd w:val="clear" w:color="auto" w:fill="FFFFFF"/>
        </w:rPr>
        <w:t>Письмо Министерства образования Российской Федерации от</w:t>
      </w:r>
      <w:r w:rsidRPr="00780A7A">
        <w:t>20.04.2001 г. </w:t>
      </w:r>
      <w:r w:rsidRPr="00780A7A">
        <w:rPr>
          <w:spacing w:val="2"/>
          <w:shd w:val="clear" w:color="auto" w:fill="FFFFFF"/>
        </w:rPr>
        <w:t>№ 408/13-13 «Рекомендации по организации обучения в первом классе четырёхлетней начальной школы»;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t xml:space="preserve"> Письмо Министерства образования Российской Федерации от 20.02.1999г. № 220/11-13 «О недопустимости перегрузок обучающихся в начальной школе»;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t xml:space="preserve"> Письмо Министерства образования Российской Федерации от 19.11.1998 г. № 1561/14-13 «Контроль и оценка результатов обучения в начальной школе»;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t xml:space="preserve"> Письмо Министерства образования Российской Федерации от 03.06.2003 г. № 13-51-120/13 «Система оценивания учебных достижений школьников в условиях </w:t>
      </w:r>
      <w:proofErr w:type="spellStart"/>
      <w:r w:rsidRPr="00780A7A">
        <w:t>безотметочного</w:t>
      </w:r>
      <w:proofErr w:type="spellEnd"/>
      <w:r w:rsidRPr="00780A7A">
        <w:t xml:space="preserve"> обучения»;</w:t>
      </w:r>
    </w:p>
    <w:p w:rsidR="00780A7A" w:rsidRPr="00780A7A" w:rsidRDefault="00780A7A" w:rsidP="00780A7A">
      <w:pPr>
        <w:pStyle w:val="a3"/>
        <w:numPr>
          <w:ilvl w:val="0"/>
          <w:numId w:val="1"/>
        </w:numPr>
        <w:contextualSpacing/>
        <w:jc w:val="both"/>
      </w:pPr>
      <w:r w:rsidRPr="00780A7A">
        <w:t>Письмо Министерства образования Российской Федерации и НИИ гигиены и охраны здоровья детей и подростков от 28.03.2002 г. № 199/13 «Рекомендации по использованию компьютеров в начальной школе»;</w:t>
      </w:r>
    </w:p>
    <w:p w:rsidR="00995505" w:rsidRDefault="00995505" w:rsidP="00995505">
      <w:pPr>
        <w:pStyle w:val="a3"/>
        <w:numPr>
          <w:ilvl w:val="0"/>
          <w:numId w:val="1"/>
        </w:numPr>
        <w:contextualSpacing/>
        <w:jc w:val="both"/>
      </w:pPr>
      <w:r w:rsidRPr="00995505">
        <w:t>Письмо Министерства образования Российской Федерации от 17.02.2001 г. № 957/13-13 «О введении иностранного языка во 2-х классах начальной школы»;</w:t>
      </w:r>
    </w:p>
    <w:p w:rsidR="00BC3943" w:rsidRPr="00FD457F" w:rsidRDefault="00FD457F" w:rsidP="00FD457F">
      <w:pPr>
        <w:pStyle w:val="a3"/>
        <w:numPr>
          <w:ilvl w:val="0"/>
          <w:numId w:val="1"/>
        </w:numPr>
        <w:contextualSpacing/>
        <w:jc w:val="both"/>
        <w:rPr>
          <w:rStyle w:val="dash041e005f0431005f044b005f0447005f043d005f044b005f0439005f005fchar1char1"/>
        </w:rPr>
      </w:pPr>
      <w:r w:rsidRPr="00FD457F">
        <w:rPr>
          <w:rStyle w:val="dash041e005f0431005f044b005f0447005f043d005f044b005f0439005f005fchar1char1"/>
        </w:rPr>
        <w:t>Письмо Министерства образования и науки Российской Федерации от 25.05.2015 г. N 08-761 «Об изучении предметных областей «Основы религиозных культур и светской этики» (далее – ОРКСЭ) и «Основы духовно-нравственной культуры народов России» (далее – ОДНКР)»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FD457F" w:rsidRDefault="00157149" w:rsidP="00157149">
      <w:pPr>
        <w:pStyle w:val="dash041e005f0431005f044b005f0447005f043d005f044b005f0439"/>
        <w:numPr>
          <w:ilvl w:val="0"/>
          <w:numId w:val="1"/>
        </w:numPr>
        <w:spacing w:line="20" w:lineRule="atLeast"/>
        <w:jc w:val="both"/>
        <w:rPr>
          <w:rStyle w:val="dash041e005f0431005f044b005f0447005f043d005f044b005f0439005f005fchar1char1"/>
          <w:sz w:val="28"/>
          <w:szCs w:val="28"/>
        </w:rPr>
      </w:pPr>
      <w:r w:rsidRPr="00157149">
        <w:rPr>
          <w:rStyle w:val="dash041e005f0431005f044b005f0447005f043d005f044b005f0439005f005fchar1char1"/>
        </w:rPr>
        <w:t>Письмо Министерства образования и науки Российской Федерации от 16.05.2018 г. N 08-1211 «Об использовании учебников и учебных пособий в образовательной деятельности</w:t>
      </w:r>
      <w:r>
        <w:rPr>
          <w:rStyle w:val="dash041e005f0431005f044b005f0447005f043d005f044b005f0439005f005fchar1char1"/>
          <w:sz w:val="28"/>
          <w:szCs w:val="28"/>
        </w:rPr>
        <w:t>».</w:t>
      </w:r>
    </w:p>
    <w:p w:rsidR="00B028E8" w:rsidRDefault="00B028E8" w:rsidP="00157149">
      <w:pPr>
        <w:pStyle w:val="dash041e005f0431005f044b005f0447005f043d005f044b005f0439"/>
        <w:numPr>
          <w:ilvl w:val="0"/>
          <w:numId w:val="1"/>
        </w:numPr>
        <w:spacing w:line="20" w:lineRule="atLeast"/>
        <w:jc w:val="both"/>
        <w:rPr>
          <w:rStyle w:val="dash041e005f0431005f044b005f0447005f043d005f044b005f0439005f005fchar1char1"/>
        </w:rPr>
      </w:pPr>
      <w:r w:rsidRPr="00B028E8">
        <w:rPr>
          <w:rStyle w:val="dash041e005f0431005f044b005f0447005f043d005f044b005f0439005f005fchar1char1"/>
        </w:rPr>
        <w:t>Устав МКОУ «</w:t>
      </w:r>
      <w:proofErr w:type="spellStart"/>
      <w:r w:rsidRPr="00B028E8">
        <w:rPr>
          <w:rStyle w:val="dash041e005f0431005f044b005f0447005f043d005f044b005f0439005f005fchar1char1"/>
        </w:rPr>
        <w:t>Порздневская</w:t>
      </w:r>
      <w:proofErr w:type="spellEnd"/>
      <w:r w:rsidRPr="00B028E8">
        <w:rPr>
          <w:rStyle w:val="dash041e005f0431005f044b005f0447005f043d005f044b005f0439005f005fchar1char1"/>
        </w:rPr>
        <w:t xml:space="preserve"> средняя школа»</w:t>
      </w:r>
    </w:p>
    <w:p w:rsidR="005A778A" w:rsidRPr="00B028E8" w:rsidRDefault="005A778A" w:rsidP="00157149">
      <w:pPr>
        <w:pStyle w:val="dash041e005f0431005f044b005f0447005f043d005f044b005f0439"/>
        <w:numPr>
          <w:ilvl w:val="0"/>
          <w:numId w:val="1"/>
        </w:numPr>
        <w:spacing w:line="20" w:lineRule="atLeast"/>
        <w:jc w:val="both"/>
      </w:pPr>
      <w:r>
        <w:rPr>
          <w:bCs/>
        </w:rPr>
        <w:t>«Положение о формах</w:t>
      </w:r>
      <w:r>
        <w:t xml:space="preserve">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муниципального казенного образовательного учреждения «</w:t>
      </w:r>
      <w:proofErr w:type="spellStart"/>
      <w:r>
        <w:t>Порздневская</w:t>
      </w:r>
      <w:proofErr w:type="spellEnd"/>
      <w:r>
        <w:t xml:space="preserve"> средняя школ</w:t>
      </w:r>
      <w:r w:rsidR="00A3380B">
        <w:t>а»  (приказ № 60.1 от 29.08</w:t>
      </w:r>
      <w:r w:rsidR="00A174CB">
        <w:t>.2019</w:t>
      </w:r>
      <w:r>
        <w:t xml:space="preserve"> года).</w:t>
      </w:r>
    </w:p>
    <w:p w:rsidR="00032EEB" w:rsidRPr="00780A7A" w:rsidRDefault="00032EEB" w:rsidP="00F5313B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2C4DC3" w:rsidRDefault="00DD75F7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 xml:space="preserve">1.3. Учебный план </w:t>
      </w:r>
      <w:r w:rsidR="002C4DC3">
        <w:rPr>
          <w:color w:val="000000"/>
        </w:rPr>
        <w:t xml:space="preserve"> является нормативным актом школы и определяет: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- перечень предметов, обязательных для изучения на уровне начального общего</w:t>
      </w:r>
      <w:r w:rsidR="00DD75F7">
        <w:rPr>
          <w:color w:val="000000"/>
        </w:rPr>
        <w:t>, основного общего и среднего общего</w:t>
      </w:r>
      <w:r>
        <w:rPr>
          <w:color w:val="000000"/>
        </w:rPr>
        <w:t xml:space="preserve"> образования в соответствии;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- максимальный объём учебной нагрузки обучающихся,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 xml:space="preserve">-последовательность и распределение учебного времени между образовательными областями  и учебными предметами: </w:t>
      </w:r>
    </w:p>
    <w:p w:rsidR="002C4DC3" w:rsidRDefault="002C4DC3" w:rsidP="002C4DC3">
      <w:pPr>
        <w:spacing w:before="30" w:after="30"/>
        <w:ind w:firstLine="360"/>
        <w:jc w:val="both"/>
      </w:pPr>
      <w:r>
        <w:t>- формы промежуточной аттестации.</w:t>
      </w:r>
    </w:p>
    <w:p w:rsidR="002C4DC3" w:rsidRDefault="002C4DC3" w:rsidP="002C4DC3">
      <w:pPr>
        <w:ind w:firstLine="360"/>
        <w:jc w:val="both"/>
        <w:rPr>
          <w:color w:val="000000"/>
        </w:rPr>
      </w:pPr>
      <w:r>
        <w:rPr>
          <w:color w:val="000000"/>
        </w:rPr>
        <w:t>1.4. Все образовательные программы образуют целостную систему, основанную на принципах непрерывности, преемственности, доступности и личной  ориентации обучающихся.</w:t>
      </w:r>
    </w:p>
    <w:p w:rsidR="002C4DC3" w:rsidRDefault="002C4DC3" w:rsidP="002C4DC3">
      <w:pPr>
        <w:spacing w:before="30" w:after="30"/>
        <w:ind w:firstLine="360"/>
        <w:jc w:val="both"/>
        <w:rPr>
          <w:iCs/>
          <w:color w:val="000000"/>
        </w:rPr>
      </w:pPr>
      <w:r>
        <w:rPr>
          <w:iCs/>
          <w:color w:val="000000"/>
        </w:rPr>
        <w:t>1.5. Учебный план полностью реализует федеральный государственный образовательный стандарт начального общего</w:t>
      </w:r>
      <w:r w:rsidR="00DD75F7">
        <w:rPr>
          <w:iCs/>
          <w:color w:val="000000"/>
        </w:rPr>
        <w:t xml:space="preserve">, основного общего и среднего общего </w:t>
      </w:r>
      <w:r>
        <w:rPr>
          <w:iCs/>
          <w:color w:val="000000"/>
        </w:rPr>
        <w:t xml:space="preserve"> образования  и гарантирует овладение выпускниками необходимым минимумом, обеспечивающим возможность для продолжения образования. </w:t>
      </w:r>
    </w:p>
    <w:p w:rsidR="002C4DC3" w:rsidRDefault="002C4DC3" w:rsidP="002C4DC3">
      <w:pPr>
        <w:spacing w:before="30" w:after="30"/>
        <w:ind w:firstLine="360"/>
        <w:jc w:val="both"/>
        <w:rPr>
          <w:iCs/>
          <w:color w:val="000000"/>
        </w:rPr>
      </w:pPr>
      <w:r>
        <w:rPr>
          <w:iCs/>
          <w:color w:val="000000"/>
        </w:rPr>
        <w:t>1.6. Школа работает в режиме пят</w:t>
      </w:r>
      <w:r w:rsidR="00DD75F7">
        <w:rPr>
          <w:iCs/>
          <w:color w:val="000000"/>
        </w:rPr>
        <w:t>идневной рабочей недели для 1- 11</w:t>
      </w:r>
      <w:r>
        <w:rPr>
          <w:iCs/>
          <w:color w:val="000000"/>
        </w:rPr>
        <w:t xml:space="preserve"> классов в </w:t>
      </w:r>
      <w:r w:rsidR="00CF27EA">
        <w:rPr>
          <w:iCs/>
          <w:color w:val="000000"/>
        </w:rPr>
        <w:t>одну смену</w:t>
      </w:r>
      <w:r>
        <w:rPr>
          <w:iCs/>
          <w:color w:val="000000"/>
        </w:rPr>
        <w:t>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iCs/>
          <w:color w:val="000000"/>
        </w:rPr>
        <w:t>1.7. Продолжительность учебного года в 1</w:t>
      </w:r>
      <w:r w:rsidR="00DD75F7">
        <w:rPr>
          <w:iCs/>
          <w:color w:val="000000"/>
        </w:rPr>
        <w:t>, 9, 11 классах</w:t>
      </w:r>
      <w:r>
        <w:rPr>
          <w:iCs/>
          <w:color w:val="000000"/>
        </w:rPr>
        <w:t xml:space="preserve"> составляет 33 недели, во 2 – 4</w:t>
      </w:r>
      <w:r w:rsidR="00DD75F7">
        <w:rPr>
          <w:iCs/>
          <w:color w:val="000000"/>
        </w:rPr>
        <w:t xml:space="preserve">, 5-8,10 </w:t>
      </w:r>
      <w:r>
        <w:rPr>
          <w:iCs/>
          <w:color w:val="000000"/>
        </w:rPr>
        <w:t xml:space="preserve"> классах – 34 недели, каникулы - 30 дней (в 1 классе – дополнительные каникулы в феврале 7 дней).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 xml:space="preserve">1.8. Продолжительность урока для 1 классов: 35 минут в первом полугодии, 45 минут – во втором полугодии; число уроков в день: в сентябре-октябре - 3, в последующие   месяцы   -   </w:t>
      </w:r>
      <w:r>
        <w:rPr>
          <w:color w:val="000000"/>
        </w:rPr>
        <w:lastRenderedPageBreak/>
        <w:t>не   более   4-х уроков и 1 день в неделю – не более 5 уроков за счет урока физической культуры.   С   помощью организации «ступенчатого» метода постепенного наращивания учебной нагрузки в первом   классе  обеспечивается    организация    адаптационного    периода.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1.9.  Продолжительность урока для</w:t>
      </w:r>
      <w:r w:rsidR="00DD75F7">
        <w:rPr>
          <w:color w:val="000000"/>
        </w:rPr>
        <w:t xml:space="preserve"> 2-11</w:t>
      </w:r>
      <w:r>
        <w:rPr>
          <w:color w:val="000000"/>
        </w:rPr>
        <w:t xml:space="preserve"> классов - 45 мин. Объем максимальной допустимой нагрузки в течение дня для обучающихся 2 - 4 классов – не более 5 уроков</w:t>
      </w:r>
      <w:r w:rsidR="00DD75F7">
        <w:rPr>
          <w:color w:val="000000"/>
        </w:rPr>
        <w:t>, 5-11 не более 7 уроков.</w:t>
      </w:r>
      <w:r>
        <w:rPr>
          <w:color w:val="000000"/>
        </w:rPr>
        <w:t>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color w:val="000000"/>
        </w:rPr>
        <w:t>1.10. 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2.4.2.2821-10), утверждённые Постановлением Главного государственного санитарного врача РФ от 29.12.2010.</w:t>
      </w:r>
    </w:p>
    <w:p w:rsidR="002C4DC3" w:rsidRDefault="002C4DC3" w:rsidP="002C4DC3">
      <w:pPr>
        <w:spacing w:before="30" w:after="30"/>
        <w:ind w:firstLine="360"/>
        <w:jc w:val="both"/>
        <w:rPr>
          <w:color w:val="000000"/>
        </w:rPr>
      </w:pPr>
      <w:r>
        <w:rPr>
          <w:iCs/>
          <w:color w:val="000000"/>
        </w:rPr>
        <w:t>1.11. Для реализаци</w:t>
      </w:r>
      <w:r w:rsidR="00DD75F7">
        <w:rPr>
          <w:iCs/>
          <w:color w:val="000000"/>
        </w:rPr>
        <w:t xml:space="preserve">и учебного плана </w:t>
      </w:r>
      <w:r>
        <w:rPr>
          <w:iCs/>
          <w:color w:val="000000"/>
        </w:rPr>
        <w:t xml:space="preserve"> школа имеет необходимое кадровое, методическое и материально-техническое обеспечение.</w:t>
      </w:r>
    </w:p>
    <w:p w:rsidR="002C4DC3" w:rsidRDefault="002C4DC3" w:rsidP="002C4DC3">
      <w:pPr>
        <w:spacing w:before="30" w:after="30"/>
        <w:ind w:firstLine="420"/>
        <w:jc w:val="both"/>
        <w:rPr>
          <w:color w:val="000000"/>
        </w:rPr>
      </w:pPr>
      <w:r>
        <w:rPr>
          <w:color w:val="000000"/>
        </w:rPr>
        <w:t xml:space="preserve">1.12. </w:t>
      </w:r>
      <w:r>
        <w:t>Формы промежуточной аттестации:</w:t>
      </w:r>
    </w:p>
    <w:p w:rsidR="002C4DC3" w:rsidRDefault="002C4DC3" w:rsidP="002C4DC3">
      <w:pPr>
        <w:spacing w:before="30" w:after="30"/>
        <w:jc w:val="both"/>
      </w:pPr>
      <w:r>
        <w:tab/>
        <w:t>1.12.1. Промежут</w:t>
      </w:r>
      <w:r w:rsidR="00DD75F7">
        <w:t>очная аттестация обучающихся 2-9</w:t>
      </w:r>
      <w:r>
        <w:t>-х классов осуществляется по четвертям</w:t>
      </w:r>
      <w:r w:rsidR="00DD75F7">
        <w:t>, 10-11 классах по полугодиям</w:t>
      </w:r>
      <w:r>
        <w:t xml:space="preserve"> с фиксацией их достижений в классных и электронных журналах в виде отметок по пятибалльной шкале.</w:t>
      </w:r>
    </w:p>
    <w:p w:rsidR="002C4DC3" w:rsidRPr="00A3380B" w:rsidRDefault="002C4DC3" w:rsidP="002C4DC3">
      <w:pPr>
        <w:spacing w:before="30" w:after="30"/>
        <w:jc w:val="both"/>
        <w:rPr>
          <w:color w:val="000000" w:themeColor="text1"/>
        </w:rPr>
      </w:pPr>
      <w:r>
        <w:tab/>
        <w:t>1.12.2.</w:t>
      </w:r>
      <w:r w:rsidRPr="00A3380B">
        <w:rPr>
          <w:color w:val="000000" w:themeColor="text1"/>
        </w:rPr>
        <w:t xml:space="preserve">Промежуточная аттестация обучающихся осуществляется в соответствии с </w:t>
      </w:r>
      <w:r w:rsidRPr="00A3380B">
        <w:rPr>
          <w:bCs/>
          <w:color w:val="000000" w:themeColor="text1"/>
        </w:rPr>
        <w:t>«Положением о формах</w:t>
      </w:r>
      <w:r w:rsidRPr="00A3380B">
        <w:rPr>
          <w:color w:val="000000" w:themeColor="text1"/>
        </w:rPr>
        <w:t>, периодичности и порядке текущего контроля успеваемости и промежуточной аттестации обуча</w:t>
      </w:r>
      <w:r w:rsidR="006A1F9F" w:rsidRPr="00A3380B">
        <w:rPr>
          <w:color w:val="000000" w:themeColor="text1"/>
        </w:rPr>
        <w:t>ющихся муниципального казенного</w:t>
      </w:r>
      <w:r w:rsidRPr="00A3380B">
        <w:rPr>
          <w:color w:val="000000" w:themeColor="text1"/>
        </w:rPr>
        <w:t xml:space="preserve"> образовательного учреждения</w:t>
      </w:r>
      <w:r w:rsidR="006A1F9F" w:rsidRPr="00A3380B">
        <w:rPr>
          <w:color w:val="000000" w:themeColor="text1"/>
        </w:rPr>
        <w:t xml:space="preserve"> «</w:t>
      </w:r>
      <w:proofErr w:type="spellStart"/>
      <w:r w:rsidR="006A1F9F" w:rsidRPr="00A3380B">
        <w:rPr>
          <w:color w:val="000000" w:themeColor="text1"/>
        </w:rPr>
        <w:t>Порздневская</w:t>
      </w:r>
      <w:proofErr w:type="spellEnd"/>
      <w:r w:rsidR="006A1F9F" w:rsidRPr="00A3380B">
        <w:rPr>
          <w:color w:val="000000" w:themeColor="text1"/>
        </w:rPr>
        <w:t xml:space="preserve"> средняя школа»  (приказ № </w:t>
      </w:r>
      <w:r w:rsidR="00A3380B" w:rsidRPr="00A3380B">
        <w:rPr>
          <w:color w:val="000000" w:themeColor="text1"/>
        </w:rPr>
        <w:t>60.1 от 29.08</w:t>
      </w:r>
      <w:r w:rsidR="00A174CB" w:rsidRPr="00A3380B">
        <w:rPr>
          <w:color w:val="000000" w:themeColor="text1"/>
        </w:rPr>
        <w:t>.2019</w:t>
      </w:r>
      <w:r w:rsidR="00AE51C5" w:rsidRPr="00A3380B">
        <w:rPr>
          <w:color w:val="000000" w:themeColor="text1"/>
        </w:rPr>
        <w:t xml:space="preserve"> года</w:t>
      </w:r>
      <w:r w:rsidRPr="00A3380B">
        <w:rPr>
          <w:color w:val="000000" w:themeColor="text1"/>
        </w:rPr>
        <w:t>).</w:t>
      </w:r>
    </w:p>
    <w:p w:rsidR="002C4DC3" w:rsidRDefault="002C4DC3" w:rsidP="002C4DC3">
      <w:pPr>
        <w:spacing w:before="30" w:after="30"/>
        <w:jc w:val="both"/>
      </w:pPr>
      <w:r>
        <w:tab/>
        <w:t>1.12.3.Промежут</w:t>
      </w:r>
      <w:r w:rsidR="00DD75F7">
        <w:t>очная аттестация обучающихся 2-11</w:t>
      </w:r>
      <w:r>
        <w:t>-х классов сопровождается проведением контрольных мероприятий по всем предметам учебного плана.</w:t>
      </w:r>
    </w:p>
    <w:p w:rsidR="002C4DC3" w:rsidRDefault="002C4DC3" w:rsidP="002C4DC3">
      <w:pPr>
        <w:spacing w:before="30" w:after="30"/>
        <w:jc w:val="both"/>
      </w:pPr>
      <w:r>
        <w:tab/>
      </w:r>
      <w:r w:rsidR="00DD75F7">
        <w:t>1.12.4</w:t>
      </w:r>
      <w:r>
        <w:t>.Конкретная форма проведения промежуточной аттестации определяется для каждого класса решением педагогического совета.</w:t>
      </w:r>
    </w:p>
    <w:p w:rsidR="002C4DC3" w:rsidRDefault="002C4DC3" w:rsidP="002C4DC3">
      <w:pPr>
        <w:jc w:val="both"/>
        <w:rPr>
          <w:b/>
        </w:rPr>
      </w:pPr>
      <w:r>
        <w:tab/>
      </w:r>
    </w:p>
    <w:p w:rsidR="002C4DC3" w:rsidRDefault="002C4DC3" w:rsidP="00F8418E">
      <w:pPr>
        <w:jc w:val="center"/>
        <w:rPr>
          <w:b/>
        </w:rPr>
      </w:pPr>
      <w:r>
        <w:rPr>
          <w:b/>
        </w:rPr>
        <w:t>2. Начальное общее образование</w:t>
      </w:r>
    </w:p>
    <w:p w:rsidR="002C4DC3" w:rsidRDefault="002C4DC3" w:rsidP="002C4DC3">
      <w:pPr>
        <w:ind w:left="60"/>
        <w:jc w:val="center"/>
        <w:rPr>
          <w:b/>
        </w:rPr>
      </w:pPr>
      <w:r>
        <w:rPr>
          <w:b/>
        </w:rPr>
        <w:t>(1-4 классы)</w:t>
      </w:r>
    </w:p>
    <w:p w:rsidR="002C4DC3" w:rsidRDefault="002C4DC3" w:rsidP="002C4DC3">
      <w:pPr>
        <w:ind w:left="60"/>
        <w:jc w:val="center"/>
        <w:rPr>
          <w:b/>
        </w:rPr>
      </w:pPr>
    </w:p>
    <w:p w:rsidR="002C4DC3" w:rsidRDefault="002C4DC3" w:rsidP="002C4DC3">
      <w:pPr>
        <w:ind w:firstLine="420"/>
        <w:jc w:val="both"/>
      </w:pPr>
      <w:r>
        <w:t>2.1. На уровне начального общего образования обеспечивается решение важнейших целей современного начального образования:</w:t>
      </w:r>
    </w:p>
    <w:p w:rsidR="002C4DC3" w:rsidRDefault="002C4DC3" w:rsidP="002C4DC3">
      <w:pPr>
        <w:ind w:firstLine="420"/>
        <w:jc w:val="both"/>
      </w:pPr>
      <w:r>
        <w:t>•</w:t>
      </w:r>
      <w:r>
        <w:tab/>
        <w:t>формирование гражданской идентичности обучающихся;</w:t>
      </w:r>
    </w:p>
    <w:p w:rsidR="002C4DC3" w:rsidRDefault="002C4DC3" w:rsidP="002C4DC3">
      <w:pPr>
        <w:ind w:firstLine="420"/>
        <w:jc w:val="both"/>
      </w:pPr>
      <w:r>
        <w:t>•</w:t>
      </w:r>
      <w:r>
        <w:tab/>
        <w:t>их приобщение к общекультурным и национальным ценностям, информационным технологиям;</w:t>
      </w:r>
    </w:p>
    <w:p w:rsidR="002C4DC3" w:rsidRDefault="002C4DC3" w:rsidP="002C4DC3">
      <w:pPr>
        <w:ind w:firstLine="420"/>
        <w:jc w:val="both"/>
      </w:pPr>
      <w:r>
        <w:t>•</w:t>
      </w:r>
      <w:r>
        <w:tab/>
        <w:t>готовность к продолжению образования на последующих уровнях основного общего образования;</w:t>
      </w:r>
    </w:p>
    <w:p w:rsidR="002C4DC3" w:rsidRDefault="002C4DC3" w:rsidP="002C4DC3">
      <w:pPr>
        <w:ind w:firstLine="420"/>
        <w:jc w:val="both"/>
      </w:pPr>
      <w:r>
        <w:t>•</w:t>
      </w:r>
      <w:r>
        <w:tab/>
        <w:t>формирование здорового образа жизни, элементарных правил поведения в экстремальных ситуациях;</w:t>
      </w:r>
    </w:p>
    <w:p w:rsidR="002C4DC3" w:rsidRDefault="002C4DC3" w:rsidP="002C4DC3">
      <w:pPr>
        <w:ind w:firstLine="420"/>
        <w:jc w:val="both"/>
      </w:pPr>
      <w:r>
        <w:t>•</w:t>
      </w:r>
      <w:r>
        <w:tab/>
        <w:t xml:space="preserve">личностное развитие обучающегося в соответствии с его индивидуальностью. </w:t>
      </w:r>
    </w:p>
    <w:p w:rsidR="002C4DC3" w:rsidRDefault="002C4DC3" w:rsidP="002C4DC3">
      <w:pPr>
        <w:ind w:firstLine="708"/>
        <w:jc w:val="both"/>
      </w:pPr>
      <w:r>
        <w:t>2.2. Нормативный срок освоения образовательной программы начального общего образования – 4 года.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color w:val="000000"/>
        </w:rPr>
        <w:t xml:space="preserve">2.3. Изучение учебных предметов федерального компонента организуется для 1-4 классов с использованием учебных пособий УМК «Школа России», входящих в </w:t>
      </w:r>
      <w:r>
        <w:rPr>
          <w:bCs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  <w:r>
        <w:t xml:space="preserve">(Приказ </w:t>
      </w:r>
      <w:proofErr w:type="spellStart"/>
      <w:r>
        <w:t>Минобрнауки</w:t>
      </w:r>
      <w:proofErr w:type="spellEnd"/>
      <w:r>
        <w:t xml:space="preserve"> N 253 от 31.03.2014 г.)</w:t>
      </w:r>
      <w:r>
        <w:rPr>
          <w:bCs/>
        </w:rPr>
        <w:t>.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>2.4. Все классы начальной школы обучаются по ФГОС НОО второго поколения.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 xml:space="preserve">2.5. Учебный план начального общего образования раскрывает: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  <w:t>общий объем допустимой учебной нагрузки;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>•</w:t>
      </w:r>
      <w:r>
        <w:rPr>
          <w:bCs/>
        </w:rPr>
        <w:tab/>
        <w:t>число часов на каждый учебный предмет в неделю.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 xml:space="preserve">В 1-4 классах обучающиеся работают по плану 5-дневной рабочей недели. Максимально допустимая недельная нагрузка при 5-дневной учебной неделе в 1-х классах – 21 час;   во 2- 4 классах 23 часа.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2.6. Обучение в 1-м классе осуществляется с соблюдением дополнительных требований: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>- использование «ступенчатого» режима обучения:</w:t>
      </w:r>
    </w:p>
    <w:p w:rsidR="002C4DC3" w:rsidRDefault="007E49F0" w:rsidP="002C4DC3">
      <w:pPr>
        <w:ind w:firstLine="709"/>
        <w:jc w:val="both"/>
        <w:rPr>
          <w:bCs/>
        </w:rPr>
      </w:pPr>
      <w:r>
        <w:rPr>
          <w:bCs/>
        </w:rPr>
        <w:t>-</w:t>
      </w:r>
      <w:r w:rsidR="002C4DC3">
        <w:rPr>
          <w:bCs/>
        </w:rPr>
        <w:t>в сентябре и октябре - по 3 урока в день по 35 минут каждый и 1 урок в нетрадиционной классно-урочной форме (урок-игра, урок-театрализация, урок-экскурсия и т.д.);</w:t>
      </w:r>
    </w:p>
    <w:p w:rsidR="002C4DC3" w:rsidRDefault="007E49F0" w:rsidP="002C4DC3">
      <w:pPr>
        <w:ind w:firstLine="709"/>
        <w:jc w:val="both"/>
        <w:rPr>
          <w:bCs/>
        </w:rPr>
      </w:pPr>
      <w:r>
        <w:rPr>
          <w:bCs/>
        </w:rPr>
        <w:t>-</w:t>
      </w:r>
      <w:r w:rsidR="002C4DC3">
        <w:rPr>
          <w:bCs/>
        </w:rPr>
        <w:t xml:space="preserve">в ноябре и  декабре - по 4 урока по 35 минут каждый; </w:t>
      </w:r>
    </w:p>
    <w:p w:rsidR="002C4DC3" w:rsidRDefault="007E49F0" w:rsidP="002C4DC3">
      <w:pPr>
        <w:ind w:firstLine="709"/>
        <w:jc w:val="both"/>
        <w:rPr>
          <w:bCs/>
        </w:rPr>
      </w:pPr>
      <w:r>
        <w:rPr>
          <w:bCs/>
        </w:rPr>
        <w:t>-</w:t>
      </w:r>
      <w:r w:rsidR="002C4DC3">
        <w:rPr>
          <w:bCs/>
        </w:rPr>
        <w:t xml:space="preserve">в январе - мае  – по 4 урока по 45 минут каждый;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 xml:space="preserve">- обучение проводится без балльного оценивания обучающихся и домашних заданий;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 xml:space="preserve">- дополнительные недельные каникулы в середине третьей четверти при  традиционном режиме обучения. </w:t>
      </w:r>
    </w:p>
    <w:p w:rsidR="002C4DC3" w:rsidRDefault="002C4DC3" w:rsidP="002C4DC3">
      <w:pPr>
        <w:ind w:firstLine="709"/>
        <w:jc w:val="both"/>
        <w:rPr>
          <w:bCs/>
        </w:rPr>
      </w:pPr>
      <w:r>
        <w:rPr>
          <w:bCs/>
        </w:rPr>
        <w:t>2.7. Обязательные для изучения в начальной школе области:</w:t>
      </w:r>
    </w:p>
    <w:p w:rsidR="002C4DC3" w:rsidRDefault="00FA35E6" w:rsidP="002C4DC3">
      <w:pPr>
        <w:ind w:firstLine="709"/>
        <w:jc w:val="both"/>
        <w:rPr>
          <w:bCs/>
        </w:rPr>
      </w:pPr>
      <w:r>
        <w:rPr>
          <w:bCs/>
        </w:rPr>
        <w:t xml:space="preserve"> «Русский язык и литературное чтение</w:t>
      </w:r>
      <w:r w:rsidR="002C4DC3">
        <w:rPr>
          <w:bCs/>
        </w:rPr>
        <w:t>»,</w:t>
      </w:r>
      <w:r w:rsidR="00F8418E">
        <w:rPr>
          <w:bCs/>
        </w:rPr>
        <w:t xml:space="preserve"> «Родной язык и родная литература»,</w:t>
      </w:r>
      <w:r>
        <w:rPr>
          <w:bCs/>
        </w:rPr>
        <w:t xml:space="preserve"> «Иностранный язык»,</w:t>
      </w:r>
      <w:r w:rsidR="002C4DC3">
        <w:rPr>
          <w:bCs/>
        </w:rPr>
        <w:t xml:space="preserve"> «Математика и информатика», «Обществознание и </w:t>
      </w:r>
      <w:r w:rsidR="002C4DC3">
        <w:rPr>
          <w:bCs/>
        </w:rPr>
        <w:tab/>
        <w:t>естествознание (окружающий мир</w:t>
      </w:r>
      <w:r w:rsidR="00F8418E">
        <w:rPr>
          <w:bCs/>
        </w:rPr>
        <w:t xml:space="preserve">)», «Искусство», «Технология», </w:t>
      </w:r>
      <w:r w:rsidR="002C4DC3">
        <w:rPr>
          <w:bCs/>
        </w:rPr>
        <w:t>«Физическая культура», «Основы религиозных культур и светской этики».</w:t>
      </w:r>
    </w:p>
    <w:p w:rsidR="00A2271E" w:rsidRDefault="00A2271E" w:rsidP="00A2271E">
      <w:pPr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Обязательные предметные области и основные задачи реализации содержания предметных областей 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16"/>
        <w:gridCol w:w="3615"/>
        <w:gridCol w:w="4069"/>
      </w:tblGrid>
      <w:tr w:rsidR="00A2271E" w:rsidTr="00A2271E">
        <w:trPr>
          <w:trHeight w:val="51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Предметы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Основные задачи реализации содержания</w:t>
            </w:r>
          </w:p>
        </w:tc>
      </w:tr>
      <w:tr w:rsidR="00A2271E" w:rsidTr="00A2271E">
        <w:trPr>
          <w:trHeight w:val="26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2271E" w:rsidTr="00A2271E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271E" w:rsidRDefault="002058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Русский          язык;         литературное      чтение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Формирование         первоначальных представлений      о      единстве      и многообразии         языкового         и культурного пространства России, о языке   как   основе   национального самосознания.                       Развитие диалогической    и   монологической устной      и      письменной      речи, коммуникативных         умений, нравственных       и       эстетических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чувств, способностей к творческой деятельности.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57149" w:rsidTr="00A2271E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7149" w:rsidRDefault="00A54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7149" w:rsidRDefault="00A54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54109" w:rsidRPr="00A54109" w:rsidRDefault="00A54109" w:rsidP="00A54109">
            <w:pPr>
              <w:ind w:left="113" w:right="113" w:firstLine="221"/>
              <w:jc w:val="both"/>
            </w:pPr>
            <w:r w:rsidRPr="00A54109">
      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57149" w:rsidRDefault="00A54109" w:rsidP="00A541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4109">
      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      </w:r>
          </w:p>
        </w:tc>
      </w:tr>
      <w:tr w:rsidR="0020585E" w:rsidTr="00A2271E">
        <w:trPr>
          <w:trHeight w:val="1119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585E" w:rsidRDefault="00205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Иностранный язык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585E" w:rsidRDefault="002058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585E" w:rsidRPr="0020585E" w:rsidRDefault="0020585E" w:rsidP="002058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    и информатика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    математической     речи, логического    и    алгоритмического мышления,                    воображения, обеспечение             первоначальных представлений     о     компьютерной грамотности.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естествознание</w:t>
            </w:r>
            <w:r w:rsidR="00FA35E6">
              <w:rPr>
                <w:color w:val="000000"/>
              </w:rPr>
              <w:t xml:space="preserve"> (окружающий мир)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Формирование            уважительного отношения к семье,  селу,  городу, региону, России, истории, культуре, природе      нашей      страны,      ее современной     жизни.     Осознание ценности,           целостности           и многообразия   окружающего   мира, своего места в нем.</w:t>
            </w:r>
            <w:r>
              <w:rPr>
                <w:rFonts w:eastAsia="Calibri"/>
                <w:lang w:eastAsia="en-US"/>
              </w:rPr>
              <w:t>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        способности         к духовному                          развитию, нравственному самосовершенствованию. Формирование         первоначальных представлений о светской этике, об отечественных            традиционных религиях,    их    роли    в    культуре, истории и современности России.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Музыка,      изобразительное искусство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                       способностей художественно        -        образного, эмоционально       -       ценностному восприятию                 произведений изобразительного   и   музыкального искусства, выражению в творческих работах      своего      отношения      к окружающему миру.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Технология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  опыта   как   основы обучения              и              познания, осуществления         поисково-аналитической    деятельности    для практического решения прикладных задач   с    использованием   знаний, полученных   при  изучении  других учебных предметов; формирование первоначального                       опыта практической     преобразовательной деятельности</w:t>
            </w:r>
          </w:p>
        </w:tc>
      </w:tr>
      <w:tr w:rsidR="00A2271E" w:rsidTr="00A2271E">
        <w:trPr>
          <w:trHeight w:val="252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Укрепление   здоровья,   содействие гармоничному       физическому, нравственному      и      социальному развитию,    успешному    обучению, формирование          первоначальных умений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 xml:space="preserve">   средствами физической                         культуры. Формирование навыков здорового и безопасного образа жизни.</w:t>
            </w:r>
          </w:p>
          <w:p w:rsidR="00A2271E" w:rsidRDefault="00A227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2271E" w:rsidRDefault="00A2271E" w:rsidP="00A2271E">
      <w:pPr>
        <w:spacing w:line="276" w:lineRule="auto"/>
        <w:jc w:val="both"/>
        <w:rPr>
          <w:sz w:val="26"/>
          <w:szCs w:val="26"/>
        </w:rPr>
      </w:pPr>
    </w:p>
    <w:p w:rsidR="00A2271E" w:rsidRDefault="00A2271E" w:rsidP="002C4DC3">
      <w:pPr>
        <w:ind w:firstLine="709"/>
        <w:jc w:val="both"/>
        <w:rPr>
          <w:bCs/>
        </w:rPr>
      </w:pPr>
    </w:p>
    <w:p w:rsidR="00FA35E6" w:rsidRDefault="002C4DC3" w:rsidP="002C4DC3">
      <w:pPr>
        <w:ind w:firstLine="709"/>
        <w:jc w:val="both"/>
        <w:rPr>
          <w:bCs/>
        </w:rPr>
      </w:pPr>
      <w:r>
        <w:rPr>
          <w:bCs/>
        </w:rPr>
        <w:t>2.8. Об</w:t>
      </w:r>
      <w:r w:rsidR="0020585E">
        <w:rPr>
          <w:bCs/>
        </w:rPr>
        <w:t>разовательная область «</w:t>
      </w:r>
      <w:r w:rsidR="00FA35E6">
        <w:rPr>
          <w:bCs/>
        </w:rPr>
        <w:t>Русский язык и литературное чтение</w:t>
      </w:r>
      <w:r>
        <w:rPr>
          <w:bCs/>
        </w:rPr>
        <w:t>» предусматрива</w:t>
      </w:r>
      <w:r w:rsidR="00F8418E">
        <w:rPr>
          <w:bCs/>
        </w:rPr>
        <w:t>ет изучение «Русского языка» в 1</w:t>
      </w:r>
      <w:r w:rsidR="00B238AD">
        <w:rPr>
          <w:bCs/>
        </w:rPr>
        <w:t>-3 классах</w:t>
      </w:r>
      <w:r w:rsidR="00F8418E">
        <w:rPr>
          <w:bCs/>
        </w:rPr>
        <w:t xml:space="preserve"> в коли</w:t>
      </w:r>
      <w:r w:rsidR="00B238AD">
        <w:rPr>
          <w:bCs/>
        </w:rPr>
        <w:t>честве – 4,5 часов в неделю, в 4 классе</w:t>
      </w:r>
      <w:r>
        <w:rPr>
          <w:bCs/>
        </w:rPr>
        <w:t xml:space="preserve"> в количестве 5 часов в неделю, «Литературного чтения» в объеме</w:t>
      </w:r>
      <w:r w:rsidR="00F8418E">
        <w:rPr>
          <w:bCs/>
        </w:rPr>
        <w:t xml:space="preserve"> 3,5 часа в 1</w:t>
      </w:r>
      <w:r w:rsidR="00B238AD">
        <w:rPr>
          <w:bCs/>
        </w:rPr>
        <w:t>-3 классах</w:t>
      </w:r>
      <w:r w:rsidR="00F8418E">
        <w:rPr>
          <w:bCs/>
        </w:rPr>
        <w:t>,</w:t>
      </w:r>
      <w:r w:rsidR="00B238AD">
        <w:rPr>
          <w:bCs/>
        </w:rPr>
        <w:t xml:space="preserve"> </w:t>
      </w:r>
      <w:r>
        <w:rPr>
          <w:bCs/>
        </w:rPr>
        <w:t>3 часа – в 4 классе</w:t>
      </w:r>
      <w:r w:rsidR="00FA35E6">
        <w:rPr>
          <w:bCs/>
        </w:rPr>
        <w:t>.</w:t>
      </w:r>
    </w:p>
    <w:p w:rsidR="002C4DC3" w:rsidRDefault="00FA35E6" w:rsidP="002C4DC3">
      <w:pPr>
        <w:ind w:firstLine="709"/>
        <w:jc w:val="both"/>
      </w:pPr>
      <w:r>
        <w:rPr>
          <w:bCs/>
        </w:rPr>
        <w:t xml:space="preserve">Образовательная область «Иностранный язык»  предусматривает изучение </w:t>
      </w:r>
      <w:r w:rsidR="002C4DC3">
        <w:rPr>
          <w:bCs/>
        </w:rPr>
        <w:t xml:space="preserve"> </w:t>
      </w:r>
      <w:r w:rsidR="002C4DC3">
        <w:t>«Иностранного языка» во 2-4 классах в объеме 2 часа в неделю.</w:t>
      </w:r>
    </w:p>
    <w:p w:rsidR="00A54109" w:rsidRDefault="00A54109" w:rsidP="002C4DC3">
      <w:pPr>
        <w:ind w:firstLine="709"/>
        <w:jc w:val="both"/>
        <w:rPr>
          <w:color w:val="000000"/>
        </w:rPr>
      </w:pPr>
      <w:r>
        <w:t>Образовательная область родной язык и родная литература предусматривает изучение «Родного языка» в</w:t>
      </w:r>
      <w:r w:rsidR="00F8418E">
        <w:t xml:space="preserve"> 1</w:t>
      </w:r>
      <w:r w:rsidR="00B238AD">
        <w:t>-3 классах</w:t>
      </w:r>
      <w:r w:rsidR="00F8418E">
        <w:t xml:space="preserve"> в объёме </w:t>
      </w:r>
      <w:r w:rsidR="00B238AD">
        <w:t xml:space="preserve">– по </w:t>
      </w:r>
      <w:r w:rsidR="00F8418E">
        <w:t xml:space="preserve">0, 5 часа, </w:t>
      </w:r>
      <w:r>
        <w:t>« Литературное чт</w:t>
      </w:r>
      <w:r w:rsidR="00B238AD">
        <w:t>ение на родном языке» в 1-3  классах</w:t>
      </w:r>
      <w:r w:rsidR="00F8418E">
        <w:t xml:space="preserve"> в объёме – </w:t>
      </w:r>
      <w:r w:rsidR="00B238AD">
        <w:t xml:space="preserve"> по </w:t>
      </w:r>
      <w:r w:rsidR="00F8418E">
        <w:t>0, 5 часа.</w:t>
      </w:r>
    </w:p>
    <w:p w:rsidR="002C4DC3" w:rsidRDefault="002C4DC3" w:rsidP="002C4DC3">
      <w:pPr>
        <w:ind w:firstLine="708"/>
        <w:jc w:val="both"/>
        <w:rPr>
          <w:iCs/>
          <w:color w:val="000000"/>
        </w:rPr>
      </w:pPr>
      <w:r>
        <w:rPr>
          <w:bCs/>
        </w:rPr>
        <w:t>2.9. Образовательная область «Математика и информатика» предусматривает изучение предмета «Математика» в количестве 4 часа в неделю в 1-4 классах.</w:t>
      </w:r>
    </w:p>
    <w:p w:rsidR="002C4DC3" w:rsidRDefault="002C4DC3" w:rsidP="002C4DC3">
      <w:pPr>
        <w:ind w:firstLine="708"/>
        <w:jc w:val="both"/>
        <w:rPr>
          <w:iCs/>
          <w:color w:val="000000"/>
        </w:rPr>
      </w:pPr>
      <w:r>
        <w:rPr>
          <w:bCs/>
        </w:rPr>
        <w:t>2.10. Образовательная область «Обществознание и естествознание (окружающий мир)» включает у</w:t>
      </w:r>
      <w:r>
        <w:t>чебный предмет «Окружающий мир», который изучается в 1-4 классах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Вместе с тем в рабочих программах данного учебного предмета предусмотрено время на изучение исторических, культурных, географических особенностей родного края, формирование экологических понятий и ценностей обучающихся.</w:t>
      </w:r>
      <w:r>
        <w:rPr>
          <w:iCs/>
          <w:color w:val="000000"/>
        </w:rPr>
        <w:t xml:space="preserve"> Через интеграцию с учебным предметом «Окружающий мир» реализуется курс «Основы безопасности жизнедеятельности» (ОБЖ) в 1-4 классах.</w:t>
      </w:r>
    </w:p>
    <w:p w:rsidR="002C4DC3" w:rsidRDefault="002C4DC3" w:rsidP="002C4DC3">
      <w:pPr>
        <w:ind w:firstLine="708"/>
        <w:jc w:val="both"/>
        <w:rPr>
          <w:bCs/>
        </w:rPr>
      </w:pPr>
      <w:r>
        <w:rPr>
          <w:bCs/>
        </w:rPr>
        <w:t>2.11. Образовательная область «Физическая культура» предусматривает изучение предмета «Физическая культура» в 1-4 классах в количестве 3 часа в неделю. Содержание третьего часа ориентируется на расширенное и углубленное освоение обучающимися отдельных тем и разделов учебной программы.</w:t>
      </w:r>
    </w:p>
    <w:p w:rsidR="002C4DC3" w:rsidRDefault="002C4DC3" w:rsidP="002C4DC3">
      <w:pPr>
        <w:ind w:firstLine="708"/>
        <w:jc w:val="both"/>
        <w:rPr>
          <w:bCs/>
        </w:rPr>
      </w:pPr>
      <w:r>
        <w:rPr>
          <w:bCs/>
        </w:rPr>
        <w:t>2.12. Образовательная область «Искусство» представлена двумя самостоятельными предметами «Музыка» и «Изобразительное искусство». На изучение этих предметов в 1-4 классах предусмотрено по 1 часу в неделю.</w:t>
      </w:r>
    </w:p>
    <w:p w:rsidR="002C4DC3" w:rsidRDefault="002C4DC3" w:rsidP="002C4DC3">
      <w:pPr>
        <w:ind w:firstLine="708"/>
        <w:jc w:val="both"/>
        <w:rPr>
          <w:bCs/>
        </w:rPr>
      </w:pPr>
      <w:r>
        <w:rPr>
          <w:bCs/>
        </w:rPr>
        <w:lastRenderedPageBreak/>
        <w:t>2.13. Образовательная область «Технология» предусматривает изучение предмета «Технология» в 1-4 классах в количестве 1 часа в неделю. Программа предмета «Технология» в 3-4 классах предусматривает изучение учебного модуля «Информатика и ИКТ».</w:t>
      </w:r>
    </w:p>
    <w:p w:rsidR="002C4DC3" w:rsidRDefault="002C4DC3" w:rsidP="002C4DC3">
      <w:pPr>
        <w:ind w:firstLine="708"/>
        <w:jc w:val="both"/>
        <w:rPr>
          <w:bCs/>
        </w:rPr>
      </w:pPr>
      <w:r>
        <w:rPr>
          <w:bCs/>
        </w:rPr>
        <w:t>2.14. Образовательная область «Основы религиозных культур и светской этики» представлена учебным курсом «Основы религиозных культур и светской этики» в 4 классе в объеме 1 час в неделю.</w:t>
      </w:r>
    </w:p>
    <w:p w:rsidR="002C4DC3" w:rsidRDefault="002C4DC3" w:rsidP="002C4DC3">
      <w:pPr>
        <w:ind w:firstLine="708"/>
        <w:jc w:val="both"/>
        <w:rPr>
          <w:bCs/>
        </w:rPr>
      </w:pPr>
      <w:r>
        <w:rPr>
          <w:bCs/>
        </w:rPr>
        <w:t>В рамках учебного курса «Основы религиозных культур и светской этики» (далее ОРКСЭ)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81329D" w:rsidRDefault="0081329D" w:rsidP="002C4DC3">
      <w:pPr>
        <w:ind w:firstLine="708"/>
        <w:jc w:val="both"/>
        <w:rPr>
          <w:bCs/>
        </w:rPr>
      </w:pPr>
      <w:r>
        <w:rPr>
          <w:bCs/>
        </w:rPr>
        <w:t>Целью комплексного курса ОРКСЭ является формирование у учащихся мотиваций к осознанному поведению, основанному на знании и уважении культу</w:t>
      </w:r>
      <w:r w:rsidR="00A54109">
        <w:rPr>
          <w:bCs/>
        </w:rPr>
        <w:t>рных и религиозных традиций мно</w:t>
      </w:r>
      <w:r>
        <w:rPr>
          <w:bCs/>
        </w:rPr>
        <w:t>гонационального народа Р</w:t>
      </w:r>
      <w:r w:rsidR="00A54109">
        <w:rPr>
          <w:bCs/>
        </w:rPr>
        <w:t>оссии, а также к диалогу с пред</w:t>
      </w:r>
      <w:r>
        <w:rPr>
          <w:bCs/>
        </w:rPr>
        <w:t>ставителями других культур и мировоззрений.</w:t>
      </w:r>
    </w:p>
    <w:p w:rsidR="00A2271E" w:rsidRDefault="002C4DC3" w:rsidP="002C4DC3">
      <w:pPr>
        <w:ind w:firstLine="708"/>
        <w:jc w:val="both"/>
        <w:rPr>
          <w:bCs/>
        </w:rPr>
      </w:pPr>
      <w:r>
        <w:rPr>
          <w:bCs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</w:t>
      </w:r>
    </w:p>
    <w:p w:rsidR="002C4DC3" w:rsidRDefault="00B238AD" w:rsidP="002C4DC3">
      <w:pPr>
        <w:ind w:firstLine="708"/>
        <w:jc w:val="both"/>
        <w:rPr>
          <w:bCs/>
        </w:rPr>
      </w:pPr>
      <w:r>
        <w:rPr>
          <w:bCs/>
        </w:rPr>
        <w:t>В 2021-2022</w:t>
      </w:r>
      <w:r w:rsidR="0081329D">
        <w:rPr>
          <w:bCs/>
        </w:rPr>
        <w:t xml:space="preserve"> </w:t>
      </w:r>
      <w:r w:rsidR="00A2271E">
        <w:rPr>
          <w:bCs/>
        </w:rPr>
        <w:t>учебном году</w:t>
      </w:r>
      <w:r w:rsidR="007E49F0">
        <w:rPr>
          <w:bCs/>
        </w:rPr>
        <w:t xml:space="preserve"> </w:t>
      </w:r>
      <w:r w:rsidR="00A2271E">
        <w:rPr>
          <w:bCs/>
        </w:rPr>
        <w:t>в МКОУ «</w:t>
      </w:r>
      <w:proofErr w:type="spellStart"/>
      <w:r w:rsidR="00A2271E">
        <w:rPr>
          <w:bCs/>
        </w:rPr>
        <w:t>Порздневская</w:t>
      </w:r>
      <w:proofErr w:type="spellEnd"/>
      <w:r w:rsidR="00A2271E">
        <w:rPr>
          <w:bCs/>
        </w:rPr>
        <w:t xml:space="preserve"> средняя школа» согласно заявлениям родителей изучается</w:t>
      </w:r>
      <w:r w:rsidR="0081329D">
        <w:rPr>
          <w:bCs/>
        </w:rPr>
        <w:t xml:space="preserve"> модуль « Основы православной  культуры </w:t>
      </w:r>
      <w:r w:rsidR="00A2271E">
        <w:rPr>
          <w:bCs/>
        </w:rPr>
        <w:t>»</w:t>
      </w:r>
    </w:p>
    <w:p w:rsidR="002C4DC3" w:rsidRDefault="002C4DC3" w:rsidP="002C4DC3">
      <w:pPr>
        <w:ind w:firstLine="540"/>
        <w:jc w:val="both"/>
      </w:pPr>
      <w:r>
        <w:t xml:space="preserve">2.15. Внеурочная деятельность осуществляется по направлениям: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общекультурное. Содержание занятий сформировано с учетом образовательных запросов  родителей  и возможностей образовательной организации. </w:t>
      </w:r>
    </w:p>
    <w:p w:rsidR="002C4DC3" w:rsidRDefault="002C4DC3" w:rsidP="00042382">
      <w:pPr>
        <w:ind w:firstLine="708"/>
        <w:jc w:val="both"/>
      </w:pPr>
      <w:r>
        <w:t>2.16. В 1 классе в соответствии с системой гигиенических требований, определяющих максимально допустимую нагрузку обучающихся, часть, образуемая участниками образовательного процесса,  отсутствует. Во 2-4 классах при пятидневной учебной неделе часть, образуемая участниками образовательного процесса,  также отсутствует. Часть, образуемая участниками образовательного процесса, формируется за счет часов внеу</w:t>
      </w:r>
      <w:r w:rsidR="00042382">
        <w:t>рочной деятельности обучающихся</w:t>
      </w:r>
    </w:p>
    <w:p w:rsidR="002C4DC3" w:rsidRDefault="00042382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>2.17</w:t>
      </w:r>
      <w:r w:rsidR="002C4DC3">
        <w:t>. Учебный план начального общего образовани</w:t>
      </w:r>
      <w:r>
        <w:t>я (недельный) для 1-4 классов МКОУ «</w:t>
      </w:r>
      <w:proofErr w:type="spellStart"/>
      <w:r>
        <w:t>Порздневская</w:t>
      </w:r>
      <w:proofErr w:type="spellEnd"/>
      <w:r>
        <w:t xml:space="preserve"> средняя школа», реализующих ФГОС Н</w:t>
      </w:r>
      <w:r w:rsidR="00B238AD">
        <w:t>ОО, на 2021-2022</w:t>
      </w:r>
      <w:r w:rsidR="002C4DC3">
        <w:t xml:space="preserve"> учебный год прилагается (Приложение №1).</w:t>
      </w:r>
    </w:p>
    <w:p w:rsidR="002C4DC3" w:rsidRDefault="00042382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2.18</w:t>
      </w:r>
      <w:r w:rsidR="002C4DC3">
        <w:t>. Освоение образовательной программы на уровне начального общего образования, 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год.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>Промежуточная аттестация проводится в соответствии с Положением школы о промежуточной аттестации обучающихся, системе оценивания</w:t>
      </w:r>
      <w:r>
        <w:rPr>
          <w:bCs/>
        </w:rPr>
        <w:t xml:space="preserve">  знаний, умений, навыков, компетенций обучающихся, </w:t>
      </w:r>
      <w:r>
        <w:t>с Приказами и инструктивными письмами Министерства образования и науки РФ по итогам учебного года.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Промежуточная аттестация учащихся распределяется по классам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986"/>
        <w:gridCol w:w="6500"/>
      </w:tblGrid>
      <w:tr w:rsidR="002C4DC3" w:rsidTr="002C4DC3">
        <w:trPr>
          <w:trHeight w:val="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Период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</w:tr>
      <w:tr w:rsidR="002C4DC3" w:rsidTr="002C4DC3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комплексная работа на </w:t>
            </w:r>
            <w:proofErr w:type="spellStart"/>
            <w:r>
              <w:rPr>
                <w:bCs/>
              </w:rPr>
              <w:t>межпредметной</w:t>
            </w:r>
            <w:proofErr w:type="spellEnd"/>
            <w:r>
              <w:rPr>
                <w:bCs/>
              </w:rPr>
              <w:t xml:space="preserve"> основе</w:t>
            </w:r>
          </w:p>
        </w:tc>
      </w:tr>
    </w:tbl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tab/>
        <w:t>Итоговая  аттестация учащихся на уровне начального общего образования представлена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986"/>
        <w:gridCol w:w="6500"/>
      </w:tblGrid>
      <w:tr w:rsidR="002C4DC3" w:rsidTr="002C4DC3">
        <w:trPr>
          <w:trHeight w:val="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Период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Предмет</w:t>
            </w:r>
          </w:p>
        </w:tc>
      </w:tr>
      <w:tr w:rsidR="002C4DC3" w:rsidTr="002C4DC3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</w:tr>
      <w:tr w:rsidR="002C4DC3" w:rsidTr="002C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комплексная работа на </w:t>
            </w:r>
            <w:proofErr w:type="spellStart"/>
            <w:r>
              <w:rPr>
                <w:bCs/>
              </w:rPr>
              <w:t>межпредметной</w:t>
            </w:r>
            <w:proofErr w:type="spellEnd"/>
            <w:r>
              <w:rPr>
                <w:bCs/>
              </w:rPr>
              <w:t xml:space="preserve"> основе</w:t>
            </w:r>
          </w:p>
        </w:tc>
      </w:tr>
    </w:tbl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</w:p>
    <w:p w:rsidR="002C4DC3" w:rsidRDefault="002C4DC3" w:rsidP="002C4DC3">
      <w:pPr>
        <w:jc w:val="both"/>
      </w:pPr>
      <w:r>
        <w:lastRenderedPageBreak/>
        <w:tab/>
        <w:t>Формы промежуточной аттестации обучающихся на уровне нача</w:t>
      </w:r>
      <w:r w:rsidR="00B238AD">
        <w:t>льного общего образования в 2021-2022</w:t>
      </w:r>
      <w:r>
        <w:t xml:space="preserve"> учебном г</w:t>
      </w:r>
      <w:r w:rsidR="006A1F9F">
        <w:t>оду представлены в Приложении №2</w:t>
      </w:r>
      <w:r>
        <w:t>.</w:t>
      </w:r>
    </w:p>
    <w:p w:rsidR="002C4DC3" w:rsidRDefault="002C4DC3" w:rsidP="002C4DC3"/>
    <w:p w:rsidR="002C4DC3" w:rsidRDefault="002C4DC3" w:rsidP="002C4DC3">
      <w:pPr>
        <w:jc w:val="right"/>
      </w:pPr>
    </w:p>
    <w:p w:rsidR="002C4DC3" w:rsidRDefault="002C4DC3" w:rsidP="002C4DC3">
      <w:pPr>
        <w:jc w:val="right"/>
      </w:pPr>
      <w:r>
        <w:t>Приложение №1</w:t>
      </w:r>
    </w:p>
    <w:p w:rsidR="002C4DC3" w:rsidRDefault="00042382" w:rsidP="002C4DC3">
      <w:pPr>
        <w:jc w:val="right"/>
      </w:pPr>
      <w:r>
        <w:t>к учебному плану МКОУ «</w:t>
      </w:r>
      <w:proofErr w:type="spellStart"/>
      <w:r>
        <w:t>Пор</w:t>
      </w:r>
      <w:r w:rsidR="00B238AD">
        <w:t>здневская</w:t>
      </w:r>
      <w:proofErr w:type="spellEnd"/>
      <w:r w:rsidR="00B238AD">
        <w:t xml:space="preserve"> средняя школа» на 2021-2022</w:t>
      </w:r>
      <w:r w:rsidR="002C4DC3">
        <w:t xml:space="preserve"> </w:t>
      </w:r>
      <w:proofErr w:type="spellStart"/>
      <w:r w:rsidR="002C4DC3">
        <w:t>уч</w:t>
      </w:r>
      <w:proofErr w:type="spellEnd"/>
      <w:r w:rsidR="002C4DC3">
        <w:t>. г.</w:t>
      </w:r>
    </w:p>
    <w:p w:rsidR="002C4DC3" w:rsidRDefault="002C4DC3" w:rsidP="002C4DC3">
      <w:pPr>
        <w:jc w:val="right"/>
      </w:pP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УЧЕБНЫЙ ПЛАН (НЕДЕЛЬНЫЙ)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начального общег</w:t>
      </w:r>
      <w:r w:rsidR="00042382">
        <w:t>о образования для 1-4 классов МКОУ «</w:t>
      </w:r>
      <w:proofErr w:type="spellStart"/>
      <w:r w:rsidR="00042382">
        <w:t>Порздневская</w:t>
      </w:r>
      <w:proofErr w:type="spellEnd"/>
      <w:r w:rsidR="00042382">
        <w:t xml:space="preserve"> средня</w:t>
      </w:r>
      <w:r w:rsidR="00BF3F57">
        <w:t>я школ</w:t>
      </w:r>
      <w:r w:rsidR="00C931C4">
        <w:t xml:space="preserve">а», реализующих ФГОС </w:t>
      </w:r>
      <w:r w:rsidR="00B238AD">
        <w:t>НОО на 2021-2022</w:t>
      </w:r>
      <w:r w:rsidR="00321F78">
        <w:t xml:space="preserve"> </w:t>
      </w:r>
      <w:r>
        <w:t xml:space="preserve">учебный год 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4"/>
        <w:gridCol w:w="3212"/>
        <w:gridCol w:w="920"/>
        <w:gridCol w:w="920"/>
        <w:gridCol w:w="920"/>
        <w:gridCol w:w="921"/>
        <w:gridCol w:w="1028"/>
      </w:tblGrid>
      <w:tr w:rsidR="002C4DC3" w:rsidTr="00513B1A">
        <w:trPr>
          <w:trHeight w:val="615"/>
          <w:jc w:val="center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4DC3" w:rsidRDefault="00356FF9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6FF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.1pt;margin-top:15.4pt;width:119.25pt;height:56.05pt;flip:y;z-index:251659776;mso-position-horizontal-relative:text;mso-position-vertical-relative:text" o:connectortype="straight"/>
              </w:pict>
            </w:r>
            <w:r w:rsidR="002C4DC3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2C4DC3" w:rsidRDefault="002C4DC3">
            <w:pPr>
              <w:pStyle w:val="msonospacing0"/>
              <w:shd w:val="clear" w:color="auto" w:fill="FFFFFF"/>
              <w:tabs>
                <w:tab w:val="right" w:pos="217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4DC3" w:rsidRDefault="002C4DC3">
            <w:pPr>
              <w:pStyle w:val="msonospacing0"/>
              <w:shd w:val="clear" w:color="auto" w:fill="FFFFFF"/>
              <w:tabs>
                <w:tab w:val="right" w:pos="2177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DC3" w:rsidTr="002C4DC3">
        <w:trPr>
          <w:trHeight w:val="480"/>
          <w:jc w:val="center"/>
        </w:trPr>
        <w:tc>
          <w:tcPr>
            <w:tcW w:w="10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/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4DC3" w:rsidRDefault="002C4DC3"/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C4DC3" w:rsidTr="002C4DC3">
        <w:trPr>
          <w:jc w:val="center"/>
        </w:trPr>
        <w:tc>
          <w:tcPr>
            <w:tcW w:w="10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513B1A" w:rsidTr="00E44D5E">
        <w:trPr>
          <w:trHeight w:val="427"/>
          <w:jc w:val="center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513B1A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1A" w:rsidRPr="00FA35E6" w:rsidRDefault="00513B1A" w:rsidP="00513B1A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1876AF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8E6FB9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13B1A" w:rsidTr="00513B1A">
        <w:trPr>
          <w:trHeight w:val="427"/>
          <w:jc w:val="center"/>
        </w:trPr>
        <w:tc>
          <w:tcPr>
            <w:tcW w:w="2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513B1A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1A" w:rsidRPr="00FA35E6" w:rsidRDefault="00513B1A" w:rsidP="00513B1A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(на родном языке)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1876AF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8E6FB9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1A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C4DC3" w:rsidTr="00513B1A">
        <w:trPr>
          <w:trHeight w:val="427"/>
          <w:jc w:val="center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FA35E6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FA35E6" w:rsidRDefault="00FA35E6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C3" w:rsidRPr="00FA35E6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1876AF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2C4D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8E6FB9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2C4D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1876AF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8E6FB9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B238AD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38AD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4DC3" w:rsidTr="00513B1A">
        <w:trPr>
          <w:trHeight w:val="51"/>
          <w:jc w:val="center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042382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</w:t>
            </w:r>
            <w:r w:rsidR="002C4D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 w:rsidR="00FA35E6"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556E1C" w:rsidRDefault="00556E1C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(модуль основы православной культура)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DC3" w:rsidTr="00513B1A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4DC3" w:rsidTr="00513B1A">
        <w:trPr>
          <w:trHeight w:val="456"/>
          <w:jc w:val="center"/>
        </w:trPr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C4DC3" w:rsidTr="00513B1A">
        <w:trPr>
          <w:jc w:val="center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2C4DC3" w:rsidTr="00513B1A">
        <w:trPr>
          <w:jc w:val="center"/>
        </w:trPr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4DC3" w:rsidTr="00513B1A">
        <w:trPr>
          <w:jc w:val="center"/>
        </w:trPr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пятидневной рабочей неделе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DC3" w:rsidRDefault="002C4DC3">
            <w:pPr>
              <w:pStyle w:val="msonospacing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2C4DC3" w:rsidRDefault="002C4DC3" w:rsidP="002C4DC3">
      <w:pPr>
        <w:jc w:val="right"/>
      </w:pPr>
    </w:p>
    <w:p w:rsidR="002C4DC3" w:rsidRDefault="002C4DC3" w:rsidP="002C4DC3"/>
    <w:p w:rsidR="002C4DC3" w:rsidRDefault="002C4DC3" w:rsidP="002C4DC3">
      <w:pPr>
        <w:jc w:val="right"/>
      </w:pPr>
    </w:p>
    <w:p w:rsidR="00B238AD" w:rsidRDefault="00B238AD" w:rsidP="002C4DC3">
      <w:pPr>
        <w:jc w:val="right"/>
      </w:pPr>
    </w:p>
    <w:p w:rsidR="00B238AD" w:rsidRDefault="00B238AD" w:rsidP="002C4DC3">
      <w:pPr>
        <w:jc w:val="right"/>
      </w:pPr>
    </w:p>
    <w:p w:rsidR="00B238AD" w:rsidRDefault="00B238AD" w:rsidP="002C4DC3">
      <w:pPr>
        <w:jc w:val="right"/>
      </w:pPr>
    </w:p>
    <w:p w:rsidR="00B238AD" w:rsidRDefault="00B238AD" w:rsidP="002C4DC3">
      <w:pPr>
        <w:jc w:val="right"/>
      </w:pPr>
    </w:p>
    <w:p w:rsidR="002C4DC3" w:rsidRDefault="006A1F9F" w:rsidP="002C4DC3">
      <w:pPr>
        <w:jc w:val="right"/>
      </w:pPr>
      <w:r>
        <w:lastRenderedPageBreak/>
        <w:t>Приложение №2</w:t>
      </w:r>
    </w:p>
    <w:p w:rsidR="002C4DC3" w:rsidRDefault="00042382" w:rsidP="002C4DC3">
      <w:pPr>
        <w:jc w:val="right"/>
      </w:pPr>
      <w:r>
        <w:t>к учебному плану МК</w:t>
      </w:r>
      <w:r w:rsidR="00386F2A">
        <w:t>ОУ «</w:t>
      </w:r>
      <w:proofErr w:type="spellStart"/>
      <w:r w:rsidR="00386F2A">
        <w:t>Порздневская</w:t>
      </w:r>
      <w:proofErr w:type="spellEnd"/>
      <w:r w:rsidR="00386F2A">
        <w:t xml:space="preserve"> средняя школа»</w:t>
      </w:r>
      <w:r w:rsidR="00B238AD">
        <w:t xml:space="preserve"> на 2021-2022</w:t>
      </w:r>
      <w:r w:rsidR="002C4DC3">
        <w:t xml:space="preserve"> </w:t>
      </w:r>
      <w:proofErr w:type="spellStart"/>
      <w:r w:rsidR="002C4DC3">
        <w:t>уч</w:t>
      </w:r>
      <w:proofErr w:type="spellEnd"/>
      <w:r w:rsidR="002C4DC3">
        <w:t>. г.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ФОРМЫ ПРОМЕЖУТОЧНОЙ АТТЕСТАЦИИ</w:t>
      </w:r>
    </w:p>
    <w:p w:rsidR="002C4DC3" w:rsidRDefault="002C4DC3" w:rsidP="002C4DC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на уровне начального общег</w:t>
      </w:r>
      <w:r w:rsidR="006A1F9F">
        <w:t>о образования для 1-4 классов МКОУ «</w:t>
      </w:r>
      <w:proofErr w:type="spellStart"/>
      <w:r w:rsidR="006A1F9F">
        <w:t>Порздневская</w:t>
      </w:r>
      <w:proofErr w:type="spellEnd"/>
      <w:r w:rsidR="006A1F9F">
        <w:t xml:space="preserve"> средняя школа»</w:t>
      </w:r>
    </w:p>
    <w:p w:rsidR="002C4DC3" w:rsidRDefault="00321F78" w:rsidP="002C4DC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на </w:t>
      </w:r>
      <w:r w:rsidR="00B238AD">
        <w:t>2021-2022</w:t>
      </w:r>
      <w:r w:rsidR="002C4DC3">
        <w:t>учебный год</w:t>
      </w:r>
    </w:p>
    <w:tbl>
      <w:tblPr>
        <w:tblW w:w="9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914"/>
        <w:gridCol w:w="1915"/>
        <w:gridCol w:w="1915"/>
        <w:gridCol w:w="1915"/>
      </w:tblGrid>
      <w:tr w:rsidR="002C4DC3" w:rsidTr="008E6FB9">
        <w:trPr>
          <w:trHeight w:val="280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   Формы промежуточной аттестации </w:t>
            </w:r>
          </w:p>
        </w:tc>
      </w:tr>
      <w:tr w:rsidR="002C4DC3" w:rsidTr="008E6FB9">
        <w:trPr>
          <w:trHeight w:val="28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класс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 класс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 класс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 класс</w:t>
            </w:r>
          </w:p>
        </w:tc>
      </w:tr>
      <w:tr w:rsidR="002C4DC3" w:rsidTr="008E6FB9">
        <w:trPr>
          <w:trHeight w:val="69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Русский язык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Контрольный диктант с грамматическим заданием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Контрольный диктант с грамматическим заданием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Контрольный диктант с грамматическим заданием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Контрольный диктант с грамматическим заданием</w:t>
            </w:r>
          </w:p>
        </w:tc>
      </w:tr>
      <w:tr w:rsidR="002C4DC3" w:rsidTr="008E6FB9">
        <w:trPr>
          <w:trHeight w:val="55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DC3" w:rsidRDefault="002C4D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Контрольная  (тестовая) работа</w:t>
            </w:r>
          </w:p>
        </w:tc>
      </w:tr>
    </w:tbl>
    <w:p w:rsidR="00AE1B35" w:rsidRDefault="002C4DC3" w:rsidP="002C4DC3">
      <w:pPr>
        <w:tabs>
          <w:tab w:val="left" w:pos="720"/>
          <w:tab w:val="left" w:pos="9180"/>
          <w:tab w:val="left" w:pos="9360"/>
        </w:tabs>
        <w:spacing w:line="276" w:lineRule="auto"/>
        <w:jc w:val="both"/>
      </w:pPr>
      <w:r>
        <w:tab/>
      </w:r>
    </w:p>
    <w:p w:rsidR="00AE1B35" w:rsidRDefault="00AE1B35" w:rsidP="00AE1B35">
      <w:pPr>
        <w:tabs>
          <w:tab w:val="left" w:pos="3769"/>
        </w:tabs>
        <w:jc w:val="both"/>
      </w:pPr>
      <w:r>
        <w:t>Участие во Всероссийских контрольных работах по русскому языку, математике, окружающему миру по графику Министерства образ</w:t>
      </w:r>
      <w:r w:rsidR="00AE51C5">
        <w:t xml:space="preserve">ования и науки РФ </w:t>
      </w:r>
      <w:r>
        <w:t>.</w:t>
      </w:r>
    </w:p>
    <w:p w:rsidR="00AE1B35" w:rsidRDefault="00AE1B35" w:rsidP="002C4DC3">
      <w:pPr>
        <w:tabs>
          <w:tab w:val="left" w:pos="720"/>
          <w:tab w:val="left" w:pos="9180"/>
          <w:tab w:val="left" w:pos="9360"/>
        </w:tabs>
        <w:spacing w:line="276" w:lineRule="auto"/>
        <w:jc w:val="both"/>
      </w:pPr>
    </w:p>
    <w:p w:rsidR="00AE1B35" w:rsidRDefault="00AE1B35" w:rsidP="002C4DC3">
      <w:pPr>
        <w:tabs>
          <w:tab w:val="left" w:pos="720"/>
          <w:tab w:val="left" w:pos="9180"/>
          <w:tab w:val="left" w:pos="9360"/>
        </w:tabs>
        <w:spacing w:line="276" w:lineRule="auto"/>
        <w:jc w:val="both"/>
      </w:pPr>
    </w:p>
    <w:p w:rsidR="00E80748" w:rsidRDefault="00E80748" w:rsidP="00E80748">
      <w:pPr>
        <w:pStyle w:val="Zag1"/>
        <w:spacing w:after="0" w:line="276" w:lineRule="auto"/>
        <w:ind w:left="720"/>
        <w:rPr>
          <w:rFonts w:eastAsia="@Arial Unicode MS"/>
          <w:color w:val="auto"/>
          <w:sz w:val="28"/>
          <w:szCs w:val="26"/>
          <w:lang w:val="ru-RU"/>
        </w:rPr>
      </w:pPr>
      <w:r>
        <w:rPr>
          <w:lang w:val="ru-RU"/>
        </w:rPr>
        <w:t>Обучение по индивидуальному учебному плану на дому детей с ОВЗ.</w:t>
      </w:r>
    </w:p>
    <w:p w:rsidR="00E80748" w:rsidRDefault="00E80748" w:rsidP="00E80748">
      <w:pPr>
        <w:pStyle w:val="Zag1"/>
        <w:spacing w:after="0" w:line="240" w:lineRule="auto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Для детей, нуждающихся в длительном лечении, а также детей инвалидов, которые по состоянию здоровья временно или постоянно не могут посещать образовательные организации, школа с согласия родителей (законных представителей) организует обучение по индивидуальному учебному плану на дому в соответствии с Положением «Об организации обучения детей на дому».</w:t>
      </w:r>
    </w:p>
    <w:p w:rsidR="002C4DC3" w:rsidRDefault="002C4DC3" w:rsidP="002C4DC3">
      <w:pPr>
        <w:pStyle w:val="Default"/>
        <w:jc w:val="both"/>
      </w:pPr>
    </w:p>
    <w:p w:rsidR="002C4DC3" w:rsidRDefault="002C4DC3" w:rsidP="002C4DC3">
      <w:pPr>
        <w:spacing w:line="276" w:lineRule="auto"/>
      </w:pPr>
    </w:p>
    <w:p w:rsidR="002C4DC3" w:rsidRDefault="002C4DC3" w:rsidP="00DD75F7">
      <w:pPr>
        <w:rPr>
          <w:b/>
          <w:color w:val="FF0000"/>
          <w:sz w:val="40"/>
          <w:szCs w:val="40"/>
        </w:rPr>
      </w:pPr>
    </w:p>
    <w:p w:rsidR="00912A53" w:rsidRDefault="00912A53" w:rsidP="00912A53">
      <w:pPr>
        <w:rPr>
          <w:b/>
        </w:rPr>
      </w:pPr>
      <w:r>
        <w:rPr>
          <w:b/>
        </w:rPr>
        <w:t>3. Основное общее образование</w:t>
      </w:r>
    </w:p>
    <w:p w:rsidR="00A24DDD" w:rsidRDefault="00A24DDD" w:rsidP="00912A53">
      <w:pPr>
        <w:rPr>
          <w:b/>
        </w:rPr>
      </w:pPr>
    </w:p>
    <w:p w:rsidR="00A24DDD" w:rsidRDefault="00217788" w:rsidP="00ED0E88">
      <w:pPr>
        <w:pStyle w:val="Zag1"/>
        <w:spacing w:after="0" w:line="276" w:lineRule="auto"/>
        <w:rPr>
          <w:rStyle w:val="Zag11"/>
          <w:rFonts w:eastAsia="@Arial Unicode MS"/>
          <w:color w:val="auto"/>
          <w:sz w:val="28"/>
          <w:szCs w:val="26"/>
          <w:lang w:val="ru-RU"/>
        </w:rPr>
      </w:pPr>
      <w:r>
        <w:rPr>
          <w:rStyle w:val="Zag11"/>
          <w:rFonts w:eastAsia="@Arial Unicode MS"/>
          <w:color w:val="auto"/>
          <w:sz w:val="28"/>
          <w:szCs w:val="26"/>
          <w:lang w:val="ru-RU"/>
        </w:rPr>
        <w:t>3.1.</w:t>
      </w:r>
      <w:r w:rsidR="00A24DDD">
        <w:rPr>
          <w:rStyle w:val="Zag11"/>
          <w:rFonts w:eastAsia="@Arial Unicode MS"/>
          <w:color w:val="auto"/>
          <w:sz w:val="28"/>
          <w:szCs w:val="26"/>
          <w:lang w:val="ru-RU"/>
        </w:rPr>
        <w:t>Учебный план основного общего образования</w:t>
      </w:r>
      <w:r w:rsidR="00ED0E88">
        <w:rPr>
          <w:rStyle w:val="Zag11"/>
          <w:rFonts w:eastAsia="@Arial Unicode MS"/>
          <w:color w:val="auto"/>
          <w:sz w:val="28"/>
          <w:szCs w:val="26"/>
          <w:lang w:val="ru-RU"/>
        </w:rPr>
        <w:t xml:space="preserve"> </w:t>
      </w:r>
      <w:r w:rsidR="00513B1A">
        <w:rPr>
          <w:rStyle w:val="Zag11"/>
          <w:rFonts w:eastAsia="@Arial Unicode MS"/>
          <w:color w:val="auto"/>
          <w:sz w:val="28"/>
          <w:szCs w:val="26"/>
          <w:lang w:val="ru-RU"/>
        </w:rPr>
        <w:t>(ФГОС)</w:t>
      </w:r>
    </w:p>
    <w:p w:rsidR="00A24DDD" w:rsidRDefault="00A24DDD" w:rsidP="00A24DDD">
      <w:pPr>
        <w:pStyle w:val="Zag1"/>
        <w:spacing w:after="0" w:line="276" w:lineRule="auto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>Пояснительная записка</w:t>
      </w:r>
    </w:p>
    <w:p w:rsidR="00A24DDD" w:rsidRDefault="00A24DDD" w:rsidP="00A24DDD">
      <w:pPr>
        <w:pStyle w:val="Default"/>
        <w:ind w:firstLine="284"/>
        <w:jc w:val="both"/>
        <w:rPr>
          <w:rStyle w:val="Zag11"/>
          <w:rFonts w:eastAsia="@Arial Unicode MS"/>
          <w:b/>
          <w:bCs/>
          <w:color w:val="auto"/>
        </w:rPr>
      </w:pPr>
    </w:p>
    <w:p w:rsidR="00A24DDD" w:rsidRDefault="00A24DDD" w:rsidP="00A24DDD">
      <w:pPr>
        <w:pStyle w:val="Default"/>
        <w:ind w:firstLine="284"/>
        <w:jc w:val="both"/>
        <w:rPr>
          <w:rFonts w:eastAsia="Calibri"/>
          <w:lang w:eastAsia="en-US"/>
        </w:rPr>
      </w:pPr>
      <w:r>
        <w:rPr>
          <w:color w:val="auto"/>
        </w:rPr>
        <w:t xml:space="preserve">Учебный план составлен на основе требований </w:t>
      </w:r>
      <w:r>
        <w:rPr>
          <w:color w:val="auto"/>
          <w:spacing w:val="-12"/>
        </w:rPr>
        <w:t>Федерального государственного образовательного стандарта  основного общего образования</w:t>
      </w:r>
      <w:r>
        <w:rPr>
          <w:color w:val="auto"/>
        </w:rPr>
        <w:t xml:space="preserve"> (далее - ФГОС ООО (П.18.3.10)) к учебному плану образовательного учреждения и в соответствии с Примерным учебным планом (первый вариант), приведенным в Примерной основной образовательной программе основного общего образования (п.3.1), одобренной Федеральным учебно-методическим объединением по общему образованию (Протокол заседания от 8 апреля 2015 г. № 1/15).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Учебный план образовательного учреждения выступает в качестве одного из основных механизмов реализации образовательной программы основного общего образования.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Учебный план является неотъемлемой частью образовательной программы уровня общего образования, обеспечивает обучение на русском языке согласно законодательству Российской Федерации.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</w:pPr>
      <w:r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A24DDD" w:rsidRDefault="00A24DDD" w:rsidP="00A24DD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t xml:space="preserve">Учебный план:  </w:t>
      </w:r>
    </w:p>
    <w:p w:rsidR="00A24DDD" w:rsidRDefault="00A24DDD" w:rsidP="00A24DDD">
      <w:pPr>
        <w:pStyle w:val="Default"/>
        <w:numPr>
          <w:ilvl w:val="0"/>
          <w:numId w:val="6"/>
        </w:numPr>
        <w:ind w:hanging="436"/>
        <w:jc w:val="both"/>
        <w:rPr>
          <w:rFonts w:eastAsia="Calibri"/>
          <w:color w:val="auto"/>
        </w:rPr>
      </w:pPr>
      <w:r>
        <w:rPr>
          <w:color w:val="auto"/>
        </w:rPr>
        <w:t xml:space="preserve">фиксирует максимальный объем учебной нагрузки обучающихся; </w:t>
      </w:r>
    </w:p>
    <w:p w:rsidR="00A24DDD" w:rsidRDefault="00A24DDD" w:rsidP="00A24DDD">
      <w:pPr>
        <w:pStyle w:val="a3"/>
        <w:numPr>
          <w:ilvl w:val="0"/>
          <w:numId w:val="7"/>
        </w:numPr>
        <w:ind w:hanging="436"/>
        <w:contextualSpacing/>
        <w:jc w:val="both"/>
      </w:pPr>
      <w:r>
        <w:t xml:space="preserve"> определяет (регламентирует) перечень учебных предметов, курсов, структуру обязательных предметных областей: </w:t>
      </w:r>
      <w:r w:rsidR="00325DBB">
        <w:rPr>
          <w:rStyle w:val="aa"/>
        </w:rPr>
        <w:t>Русский язык и литература</w:t>
      </w:r>
      <w:r>
        <w:rPr>
          <w:rStyle w:val="aa"/>
        </w:rPr>
        <w:t>,</w:t>
      </w:r>
      <w:r w:rsidR="00513B1A">
        <w:rPr>
          <w:rStyle w:val="aa"/>
        </w:rPr>
        <w:t xml:space="preserve"> родной язык и родная литература, </w:t>
      </w:r>
      <w:r w:rsidR="00325DBB">
        <w:rPr>
          <w:rStyle w:val="aa"/>
        </w:rPr>
        <w:t>иностранные языки,</w:t>
      </w:r>
      <w:r>
        <w:rPr>
          <w:rStyle w:val="aa"/>
        </w:rPr>
        <w:t xml:space="preserve"> Математика и информатика,  </w:t>
      </w:r>
      <w:r>
        <w:rPr>
          <w:rStyle w:val="aa"/>
        </w:rPr>
        <w:lastRenderedPageBreak/>
        <w:t xml:space="preserve">Общественно-научные предметы, Основы духовно-нравственной культуры народов России, </w:t>
      </w:r>
      <w:proofErr w:type="spellStart"/>
      <w:r>
        <w:rPr>
          <w:rStyle w:val="aa"/>
        </w:rPr>
        <w:t>Естественно-научные</w:t>
      </w:r>
      <w:proofErr w:type="spellEnd"/>
      <w:r>
        <w:rPr>
          <w:rStyle w:val="aa"/>
        </w:rPr>
        <w:t xml:space="preserve"> предметы, Искусство, Технология, Физическая культура и основы безопасности жизнедеятельности</w:t>
      </w:r>
      <w:r>
        <w:t xml:space="preserve"> и время, отводимое на их освоение и организацию; </w:t>
      </w:r>
    </w:p>
    <w:p w:rsidR="00A24DDD" w:rsidRDefault="00A24DDD" w:rsidP="00A24DDD">
      <w:pPr>
        <w:pStyle w:val="a3"/>
        <w:numPr>
          <w:ilvl w:val="0"/>
          <w:numId w:val="7"/>
        </w:numPr>
        <w:ind w:hanging="436"/>
        <w:contextualSpacing/>
        <w:jc w:val="both"/>
      </w:pPr>
      <w:r>
        <w:t>распределяет учебные предметы, курсы по классам и учебным годам.</w:t>
      </w:r>
    </w:p>
    <w:p w:rsidR="00A24DDD" w:rsidRDefault="00A24DDD" w:rsidP="00A24DDD">
      <w:pPr>
        <w:pStyle w:val="a3"/>
        <w:jc w:val="both"/>
      </w:pPr>
    </w:p>
    <w:p w:rsidR="00A24DDD" w:rsidRDefault="00A24DDD" w:rsidP="00A24DDD">
      <w:pPr>
        <w:ind w:firstLine="284"/>
        <w:jc w:val="both"/>
      </w:pPr>
      <w:r>
        <w:t>Учебные предметы учебного плана ФГОС ООО МКОУ «</w:t>
      </w:r>
      <w:proofErr w:type="spellStart"/>
      <w:r>
        <w:t>Порздневская</w:t>
      </w:r>
      <w:proofErr w:type="spellEnd"/>
      <w:r>
        <w:t xml:space="preserve"> средняя школа» изучаются по учебным программам и учебникам, вошедшим в  федеральный перечень учебных изданий, рекомендованных (допущенных) Министерством образования и науки РФ к использованию в образовательном процессе.</w:t>
      </w:r>
    </w:p>
    <w:p w:rsidR="00A24DDD" w:rsidRDefault="00A24DDD" w:rsidP="00A24DDD">
      <w:pPr>
        <w:ind w:firstLine="284"/>
        <w:jc w:val="both"/>
      </w:pPr>
      <w:r>
        <w:t>Организация учебного процесса, планирование недельной нагрузки осуществляется в соответствии с санитарно-эпидемиологическими правилами и нормативами (</w:t>
      </w:r>
      <w:proofErr w:type="spellStart"/>
      <w:r>
        <w:t>СанПиН</w:t>
      </w:r>
      <w:proofErr w:type="spellEnd"/>
      <w:r>
        <w:t xml:space="preserve"> 2.4.2.2821-10), утверждёнными Постановлением Главного государственного санитарного врача РФ от 29.12.2010.</w:t>
      </w:r>
    </w:p>
    <w:p w:rsidR="00A24DDD" w:rsidRDefault="00513B1A" w:rsidP="00A24DDD">
      <w:pPr>
        <w:ind w:firstLine="284"/>
        <w:jc w:val="both"/>
      </w:pPr>
      <w:r>
        <w:t>Школа в 5 - 9</w:t>
      </w:r>
      <w:r w:rsidR="00A24DDD">
        <w:t xml:space="preserve"> классах работает по пятидневной учебной неделе. Предельно допустимая аудиторная учебная нагрузка не превышает определённую учебным планом максимальную учебную нагрузку.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 xml:space="preserve">Продолжительность учебного года на уровне основного общего образования в ОО составляет 34 недели. Количество учебных занятий в соответствии с действующими </w:t>
      </w:r>
      <w:proofErr w:type="spellStart"/>
      <w:r w:rsidRPr="00B028E8">
        <w:t>СанПиН</w:t>
      </w:r>
      <w:proofErr w:type="spellEnd"/>
      <w:r w:rsidRPr="00B028E8">
        <w:t xml:space="preserve"> составляет: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5 класс – 29 часов в неделю, 986 часов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6 класс – 30 часов в неделю, 1020 часов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7 класс – 32 часа в неделю, 1088 час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8 класс – 33 часа в неделю, 1122 часа за учебный год;</w:t>
      </w:r>
    </w:p>
    <w:p w:rsidR="00B028E8" w:rsidRPr="00B028E8" w:rsidRDefault="00B028E8" w:rsidP="00B028E8">
      <w:pPr>
        <w:spacing w:line="20" w:lineRule="atLeast"/>
        <w:ind w:firstLine="709"/>
        <w:jc w:val="both"/>
      </w:pPr>
      <w:r w:rsidRPr="00B028E8">
        <w:t>9 класс – 33 часов в неделю, 1122 часов за учебный год.</w:t>
      </w:r>
    </w:p>
    <w:p w:rsidR="00B028E8" w:rsidRDefault="00B028E8" w:rsidP="00B028E8">
      <w:pPr>
        <w:ind w:firstLine="284"/>
        <w:jc w:val="both"/>
      </w:pPr>
      <w:r w:rsidRPr="00B028E8">
        <w:t>Итого – 5338 часов за весь период обучения в 5 – 9 классах, что соответствует требования п. 18.3.1. федерального государственного образовательного стандарта основного общего образования</w:t>
      </w:r>
    </w:p>
    <w:p w:rsidR="00A24DDD" w:rsidRDefault="00A24DDD" w:rsidP="00A24DDD">
      <w:pPr>
        <w:ind w:firstLine="284"/>
        <w:jc w:val="both"/>
      </w:pPr>
      <w: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A24DDD" w:rsidRDefault="00A24DDD" w:rsidP="00A24DDD">
      <w:pPr>
        <w:ind w:firstLine="284"/>
        <w:jc w:val="both"/>
      </w:pPr>
      <w:r>
        <w:t>для обучающихся 5-6 классов  – не более 6 уроков;</w:t>
      </w:r>
    </w:p>
    <w:p w:rsidR="00A24DDD" w:rsidRDefault="00A24DDD" w:rsidP="00A24DDD">
      <w:pPr>
        <w:ind w:firstLine="284"/>
        <w:jc w:val="both"/>
      </w:pPr>
      <w:r>
        <w:t>для обучающихся 7</w:t>
      </w:r>
      <w:r w:rsidR="005A778A">
        <w:t>-9</w:t>
      </w:r>
      <w:r>
        <w:t>классов  – не более 7 уроков.</w:t>
      </w:r>
    </w:p>
    <w:p w:rsidR="00A24DDD" w:rsidRDefault="00A24DDD" w:rsidP="00A24DDD">
      <w:pPr>
        <w:ind w:firstLine="284"/>
        <w:jc w:val="both"/>
      </w:pPr>
      <w:r>
        <w:t>Занятия проводятся в 1 смену, продолжительность урока в основной школе составляет 45 минут.</w:t>
      </w:r>
    </w:p>
    <w:p w:rsidR="00A24DDD" w:rsidRDefault="00A24DDD" w:rsidP="00A24DDD">
      <w:pPr>
        <w:ind w:firstLine="284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A24DDD" w:rsidRDefault="00A24DDD" w:rsidP="00A24DDD">
      <w:pPr>
        <w:ind w:firstLine="284"/>
        <w:jc w:val="both"/>
      </w:pPr>
      <w:r>
        <w:rPr>
          <w:b/>
          <w:bCs/>
        </w:rPr>
        <w:t xml:space="preserve">Обязательная часть </w:t>
      </w:r>
      <w:r>
        <w:t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24DDD" w:rsidRDefault="00A24DDD" w:rsidP="00A24DDD">
      <w:pPr>
        <w:ind w:firstLine="284"/>
        <w:jc w:val="both"/>
      </w:pPr>
      <w:r>
        <w:rPr>
          <w:b/>
          <w:bCs/>
        </w:rPr>
        <w:t xml:space="preserve">Часть учебного плана, формируемая участниками образовательных отношений, </w:t>
      </w:r>
      <w: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A24DDD" w:rsidRDefault="00A24DDD" w:rsidP="00A24DDD">
      <w:pPr>
        <w:ind w:firstLine="284"/>
        <w:jc w:val="both"/>
      </w:pPr>
      <w:r>
        <w:t>Время, отводимое на данную часть уч</w:t>
      </w:r>
      <w:r w:rsidR="00217788">
        <w:t>ебного плана, используется  в МКОУ «</w:t>
      </w:r>
      <w:proofErr w:type="spellStart"/>
      <w:r w:rsidR="00217788">
        <w:t>Порздневская</w:t>
      </w:r>
      <w:proofErr w:type="spellEnd"/>
      <w:r>
        <w:t xml:space="preserve"> средняя школа» на увеличение учебных часов, предусмотренных на изучение отдельных учебных предметов обязательной части и 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этнокультурные.</w:t>
      </w:r>
    </w:p>
    <w:p w:rsidR="00A24DDD" w:rsidRDefault="00A24DDD" w:rsidP="00A24DDD">
      <w:pPr>
        <w:ind w:firstLine="284"/>
        <w:jc w:val="both"/>
        <w:rPr>
          <w:rFonts w:eastAsia="Calibri"/>
        </w:rPr>
      </w:pPr>
      <w:r>
        <w:t>Время, отводимое на данную часть  учебного плана в МКОУ «</w:t>
      </w:r>
      <w:proofErr w:type="spellStart"/>
      <w:r>
        <w:t>Порздневская</w:t>
      </w:r>
      <w:proofErr w:type="spellEnd"/>
      <w:r>
        <w:t xml:space="preserve"> средняя школа» использовано на увеличение количества часов обязательной части: по информатике в 5 классе – на 0,5 час,  по обществознанию в 5 классе – на 1 час, по физической культуре в 5 классе – на 1 час, по ОБЖ</w:t>
      </w:r>
      <w:r w:rsidR="00217788">
        <w:t xml:space="preserve"> в 5 классе</w:t>
      </w:r>
      <w:r>
        <w:t xml:space="preserve"> -0,5 часа, по информатике  в 6 классе – на 0,5 час, по физической культуре в 6 классе – на 1 час,</w:t>
      </w:r>
      <w:r w:rsidR="00217788" w:rsidRPr="00217788">
        <w:t xml:space="preserve"> </w:t>
      </w:r>
      <w:r w:rsidR="00217788">
        <w:t>по ОБЖ в 6 классе -0,5 часа</w:t>
      </w:r>
      <w:r>
        <w:t xml:space="preserve"> по биологии   в 7 классе – на 1 час, </w:t>
      </w:r>
      <w:r>
        <w:lastRenderedPageBreak/>
        <w:t>по физической культуре в 7 клас</w:t>
      </w:r>
      <w:r w:rsidR="00217788">
        <w:t>се – на 1 час, по ОБЖ</w:t>
      </w:r>
      <w:r w:rsidR="00095D52">
        <w:t xml:space="preserve">  в 7 классе – на 0,5</w:t>
      </w:r>
      <w:r>
        <w:t xml:space="preserve"> час</w:t>
      </w:r>
      <w:r w:rsidR="00217788">
        <w:t>.</w:t>
      </w:r>
      <w:r>
        <w:rPr>
          <w:rFonts w:eastAsia="Calibri"/>
        </w:rPr>
        <w:t>.</w:t>
      </w:r>
      <w:r w:rsidR="00412DB7">
        <w:rPr>
          <w:rFonts w:eastAsia="Calibri"/>
        </w:rPr>
        <w:t xml:space="preserve">, </w:t>
      </w:r>
      <w:r w:rsidR="00095D52">
        <w:t>по литературе   в 7 классе – на 0,5 час.</w:t>
      </w:r>
      <w:r w:rsidR="00095D52">
        <w:rPr>
          <w:rFonts w:eastAsia="Calibri"/>
        </w:rPr>
        <w:t xml:space="preserve">., </w:t>
      </w:r>
      <w:r w:rsidR="00412DB7">
        <w:rPr>
          <w:rFonts w:eastAsia="Calibri"/>
        </w:rPr>
        <w:t>по алгебре в 8 классе – на 0,5</w:t>
      </w:r>
      <w:r w:rsidR="00AE51C5">
        <w:rPr>
          <w:rFonts w:eastAsia="Calibri"/>
        </w:rPr>
        <w:t xml:space="preserve"> час</w:t>
      </w:r>
      <w:r w:rsidR="00412DB7">
        <w:rPr>
          <w:rFonts w:eastAsia="Calibri"/>
        </w:rPr>
        <w:t>а</w:t>
      </w:r>
      <w:r w:rsidR="00AE51C5">
        <w:rPr>
          <w:rFonts w:eastAsia="Calibri"/>
        </w:rPr>
        <w:t>,</w:t>
      </w:r>
      <w:r w:rsidR="00412DB7">
        <w:rPr>
          <w:rFonts w:eastAsia="Calibri"/>
        </w:rPr>
        <w:t xml:space="preserve"> по геометрии в 8 классе - на 0,5 часа, </w:t>
      </w:r>
      <w:r w:rsidR="00AE51C5">
        <w:rPr>
          <w:rFonts w:eastAsia="Calibri"/>
        </w:rPr>
        <w:t xml:space="preserve"> по химии в 8 классе – на 1 час, по физической культуре в 8 классе – на 1 час.</w:t>
      </w:r>
    </w:p>
    <w:p w:rsidR="00D02B54" w:rsidRDefault="00D02B54" w:rsidP="00D02B54">
      <w:pPr>
        <w:jc w:val="both"/>
        <w:rPr>
          <w:rFonts w:eastAsia="Calibri"/>
        </w:rPr>
      </w:pPr>
      <w:r>
        <w:rPr>
          <w:rFonts w:eastAsia="Calibri"/>
        </w:rPr>
        <w:t xml:space="preserve"> В 9 классе – на 1 часа по алгебре,  по русскому языку – на 1 час, по физической культуре– на 1 час</w:t>
      </w:r>
    </w:p>
    <w:p w:rsidR="00750F76" w:rsidRDefault="00750F76" w:rsidP="00211650">
      <w:pPr>
        <w:jc w:val="both"/>
        <w:rPr>
          <w:rFonts w:eastAsia="Calibri"/>
        </w:rPr>
      </w:pPr>
      <w:r>
        <w:rPr>
          <w:rFonts w:eastAsia="Calibri"/>
        </w:rPr>
        <w:t xml:space="preserve">Учебный курс «Ивановский край в многонациональной России» в 7 классе -0,5 часа; </w:t>
      </w:r>
    </w:p>
    <w:p w:rsidR="00A24DDD" w:rsidRDefault="00750F76" w:rsidP="00A24DDD">
      <w:pPr>
        <w:ind w:firstLine="284"/>
        <w:jc w:val="both"/>
      </w:pPr>
      <w:r>
        <w:rPr>
          <w:rFonts w:eastAsia="Calibri"/>
        </w:rPr>
        <w:t>8 класс – 0, 5 часа ведётся за счет часов кружковой работы.</w:t>
      </w:r>
    </w:p>
    <w:p w:rsidR="00A24DDD" w:rsidRDefault="00A24DDD" w:rsidP="00A24DDD">
      <w:pPr>
        <w:jc w:val="both"/>
      </w:pPr>
    </w:p>
    <w:p w:rsidR="00A24DDD" w:rsidRDefault="00A24DDD" w:rsidP="00A24DDD">
      <w:pPr>
        <w:jc w:val="center"/>
        <w:rPr>
          <w:b/>
        </w:rPr>
      </w:pPr>
      <w:r w:rsidRPr="00F6080F">
        <w:rPr>
          <w:b/>
        </w:rPr>
        <w:t>Уче</w:t>
      </w:r>
      <w:r>
        <w:rPr>
          <w:b/>
        </w:rPr>
        <w:t>бный план</w:t>
      </w:r>
      <w:r w:rsidR="000F09FA">
        <w:rPr>
          <w:b/>
        </w:rPr>
        <w:t xml:space="preserve"> (недельный) осно</w:t>
      </w:r>
      <w:r w:rsidR="00ED0E88">
        <w:rPr>
          <w:b/>
        </w:rPr>
        <w:t xml:space="preserve">вного общего образования </w:t>
      </w:r>
      <w:r w:rsidR="000F09FA">
        <w:rPr>
          <w:b/>
        </w:rPr>
        <w:t xml:space="preserve"> МКОУ «</w:t>
      </w:r>
      <w:proofErr w:type="spellStart"/>
      <w:r w:rsidR="000F09FA">
        <w:rPr>
          <w:b/>
        </w:rPr>
        <w:t>Порзднев</w:t>
      </w:r>
      <w:r w:rsidR="00B238AD">
        <w:rPr>
          <w:b/>
        </w:rPr>
        <w:t>ская</w:t>
      </w:r>
      <w:proofErr w:type="spellEnd"/>
      <w:r w:rsidR="00B238AD">
        <w:rPr>
          <w:b/>
        </w:rPr>
        <w:t xml:space="preserve"> средняя школа» ФГОС на 2021-2022</w:t>
      </w:r>
      <w:r w:rsidR="000F09FA">
        <w:rPr>
          <w:b/>
        </w:rPr>
        <w:t xml:space="preserve"> учебный год</w:t>
      </w:r>
    </w:p>
    <w:p w:rsidR="00A24DDD" w:rsidRDefault="00A24DDD" w:rsidP="00A24D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1"/>
        <w:gridCol w:w="2557"/>
        <w:gridCol w:w="636"/>
        <w:gridCol w:w="20"/>
        <w:gridCol w:w="708"/>
        <w:gridCol w:w="709"/>
        <w:gridCol w:w="709"/>
        <w:gridCol w:w="10"/>
        <w:gridCol w:w="699"/>
      </w:tblGrid>
      <w:tr w:rsidR="00E44D5E" w:rsidRPr="00404A25" w:rsidTr="00E44D5E">
        <w:tc>
          <w:tcPr>
            <w:tcW w:w="2991" w:type="dxa"/>
            <w:vMerge w:val="restart"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</w:rPr>
            </w:pPr>
            <w:r w:rsidRPr="00404A25">
              <w:rPr>
                <w:b/>
              </w:rPr>
              <w:t>Предметные области</w:t>
            </w:r>
          </w:p>
        </w:tc>
        <w:tc>
          <w:tcPr>
            <w:tcW w:w="2557" w:type="dxa"/>
            <w:vMerge w:val="restart"/>
            <w:tcBorders>
              <w:tr2bl w:val="single" w:sz="4" w:space="0" w:color="auto"/>
            </w:tcBorders>
          </w:tcPr>
          <w:p w:rsidR="00E44D5E" w:rsidRPr="00404A25" w:rsidRDefault="00E44D5E" w:rsidP="00A24DDD">
            <w:pPr>
              <w:spacing w:line="360" w:lineRule="auto"/>
              <w:rPr>
                <w:b/>
              </w:rPr>
            </w:pPr>
            <w:r w:rsidRPr="00404A25">
              <w:rPr>
                <w:b/>
              </w:rPr>
              <w:t>Учебные пред-</w:t>
            </w:r>
          </w:p>
          <w:p w:rsidR="00E44D5E" w:rsidRPr="00404A25" w:rsidRDefault="00E44D5E" w:rsidP="00A24DDD">
            <w:pPr>
              <w:spacing w:line="360" w:lineRule="auto"/>
              <w:rPr>
                <w:b/>
              </w:rPr>
            </w:pPr>
            <w:r w:rsidRPr="00404A25">
              <w:rPr>
                <w:b/>
              </w:rPr>
              <w:t>меты</w:t>
            </w:r>
          </w:p>
          <w:p w:rsidR="00E44D5E" w:rsidRPr="00404A25" w:rsidRDefault="00E44D5E" w:rsidP="00A24DDD">
            <w:pPr>
              <w:spacing w:line="360" w:lineRule="auto"/>
              <w:jc w:val="right"/>
              <w:rPr>
                <w:b/>
              </w:rPr>
            </w:pPr>
            <w:r w:rsidRPr="00404A25">
              <w:rPr>
                <w:b/>
              </w:rPr>
              <w:t>Классы</w:t>
            </w:r>
          </w:p>
        </w:tc>
        <w:tc>
          <w:tcPr>
            <w:tcW w:w="3491" w:type="dxa"/>
            <w:gridSpan w:val="7"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</w:rPr>
            </w:pPr>
            <w:r w:rsidRPr="00404A25">
              <w:rPr>
                <w:b/>
              </w:rPr>
              <w:t>Количество часов в неделю</w:t>
            </w:r>
          </w:p>
        </w:tc>
      </w:tr>
      <w:tr w:rsidR="00E44D5E" w:rsidRPr="00404A25" w:rsidTr="00E44D5E">
        <w:trPr>
          <w:trHeight w:val="603"/>
        </w:trPr>
        <w:tc>
          <w:tcPr>
            <w:tcW w:w="2991" w:type="dxa"/>
            <w:vMerge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7" w:type="dxa"/>
            <w:vMerge/>
            <w:tcBorders>
              <w:tr2bl w:val="single" w:sz="4" w:space="0" w:color="auto"/>
            </w:tcBorders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6" w:type="dxa"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 w:rsidRPr="00404A25">
              <w:rPr>
                <w:b/>
                <w:lang w:val="en-US"/>
              </w:rPr>
              <w:t>V</w:t>
            </w:r>
          </w:p>
        </w:tc>
        <w:tc>
          <w:tcPr>
            <w:tcW w:w="728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 w:rsidRPr="00404A25">
              <w:rPr>
                <w:b/>
                <w:lang w:val="en-US"/>
              </w:rPr>
              <w:t>VI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 w:rsidRPr="00404A25">
              <w:rPr>
                <w:b/>
                <w:lang w:val="en-US"/>
              </w:rPr>
              <w:t>VII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709" w:type="dxa"/>
            <w:gridSpan w:val="2"/>
          </w:tcPr>
          <w:p w:rsidR="00E44D5E" w:rsidRPr="000A065B" w:rsidRDefault="000A065B" w:rsidP="00A24D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E44D5E">
              <w:rPr>
                <w:b/>
                <w:lang w:val="en-US"/>
              </w:rPr>
              <w:t>X</w:t>
            </w:r>
          </w:p>
        </w:tc>
      </w:tr>
      <w:tr w:rsidR="00E44D5E" w:rsidRPr="00404A25" w:rsidTr="00E44D5E">
        <w:tc>
          <w:tcPr>
            <w:tcW w:w="2991" w:type="dxa"/>
          </w:tcPr>
          <w:p w:rsidR="00E44D5E" w:rsidRPr="00404A25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404A25" w:rsidRDefault="00E44D5E" w:rsidP="00A24DDD">
            <w:pPr>
              <w:spacing w:line="360" w:lineRule="auto"/>
              <w:rPr>
                <w:i/>
              </w:rPr>
            </w:pPr>
            <w:r w:rsidRPr="00404A25">
              <w:rPr>
                <w:i/>
              </w:rPr>
              <w:t>Обязательная часть</w:t>
            </w:r>
          </w:p>
        </w:tc>
        <w:tc>
          <w:tcPr>
            <w:tcW w:w="3491" w:type="dxa"/>
            <w:gridSpan w:val="7"/>
          </w:tcPr>
          <w:p w:rsidR="00E44D5E" w:rsidRPr="00404A25" w:rsidRDefault="00E44D5E" w:rsidP="00A24DDD">
            <w:pPr>
              <w:spacing w:line="360" w:lineRule="auto"/>
            </w:pPr>
          </w:p>
        </w:tc>
      </w:tr>
      <w:tr w:rsidR="00E44D5E" w:rsidRPr="00404A25" w:rsidTr="00E44D5E">
        <w:trPr>
          <w:trHeight w:val="210"/>
        </w:trPr>
        <w:tc>
          <w:tcPr>
            <w:tcW w:w="2991" w:type="dxa"/>
            <w:vMerge w:val="restart"/>
          </w:tcPr>
          <w:p w:rsidR="00E44D5E" w:rsidRDefault="00E44D5E" w:rsidP="00A24DDD">
            <w:pPr>
              <w:spacing w:line="360" w:lineRule="auto"/>
              <w:rPr>
                <w:rStyle w:val="1256"/>
                <w:sz w:val="22"/>
                <w:szCs w:val="22"/>
              </w:rPr>
            </w:pPr>
            <w:r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  <w:rPr>
                <w:rStyle w:val="1256"/>
              </w:rPr>
            </w:pPr>
            <w:r w:rsidRPr="000560FA">
              <w:rPr>
                <w:rStyle w:val="1256"/>
              </w:rPr>
              <w:t>Русский язык</w:t>
            </w:r>
          </w:p>
        </w:tc>
        <w:tc>
          <w:tcPr>
            <w:tcW w:w="656" w:type="dxa"/>
            <w:gridSpan w:val="2"/>
          </w:tcPr>
          <w:p w:rsidR="00E44D5E" w:rsidRPr="00E44D5E" w:rsidRDefault="00747521" w:rsidP="00A24DDD">
            <w:pPr>
              <w:spacing w:line="360" w:lineRule="auto"/>
              <w:jc w:val="center"/>
            </w:pPr>
            <w:r>
              <w:t>4,</w:t>
            </w:r>
            <w:r w:rsidR="00E44D5E">
              <w:t>5</w:t>
            </w:r>
          </w:p>
        </w:tc>
        <w:tc>
          <w:tcPr>
            <w:tcW w:w="708" w:type="dxa"/>
          </w:tcPr>
          <w:p w:rsidR="00E44D5E" w:rsidRPr="00E44D5E" w:rsidRDefault="008E6FB9" w:rsidP="00A24DDD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E44D5E" w:rsidRPr="00E44D5E" w:rsidRDefault="00B238AD" w:rsidP="00A24DDD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719" w:type="dxa"/>
            <w:gridSpan w:val="2"/>
          </w:tcPr>
          <w:p w:rsidR="00E44D5E" w:rsidRPr="00E44D5E" w:rsidRDefault="00E44D5E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99" w:type="dxa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2,5</w:t>
            </w:r>
          </w:p>
        </w:tc>
      </w:tr>
      <w:tr w:rsidR="00E44D5E" w:rsidRPr="00404A25" w:rsidTr="00E44D5E">
        <w:trPr>
          <w:trHeight w:val="210"/>
        </w:trPr>
        <w:tc>
          <w:tcPr>
            <w:tcW w:w="2991" w:type="dxa"/>
            <w:vMerge/>
          </w:tcPr>
          <w:p w:rsidR="00E44D5E" w:rsidRDefault="00E44D5E" w:rsidP="00A24DDD">
            <w:pPr>
              <w:spacing w:line="360" w:lineRule="auto"/>
              <w:rPr>
                <w:rStyle w:val="1256"/>
                <w:sz w:val="22"/>
                <w:szCs w:val="22"/>
              </w:rPr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  <w:rPr>
                <w:rStyle w:val="1256"/>
              </w:rPr>
            </w:pPr>
            <w:r w:rsidRPr="000560FA">
              <w:rPr>
                <w:rStyle w:val="1256"/>
              </w:rPr>
              <w:t>Литература</w:t>
            </w:r>
          </w:p>
        </w:tc>
        <w:tc>
          <w:tcPr>
            <w:tcW w:w="656" w:type="dxa"/>
            <w:gridSpan w:val="2"/>
          </w:tcPr>
          <w:p w:rsidR="00E44D5E" w:rsidRPr="00E44D5E" w:rsidRDefault="00747521" w:rsidP="00A24DDD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708" w:type="dxa"/>
          </w:tcPr>
          <w:p w:rsidR="00E44D5E" w:rsidRPr="00E44D5E" w:rsidRDefault="008E6FB9" w:rsidP="00A24DDD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E44D5E" w:rsidRPr="00E44D5E" w:rsidRDefault="00095D52" w:rsidP="00A24DDD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719" w:type="dxa"/>
            <w:gridSpan w:val="2"/>
          </w:tcPr>
          <w:p w:rsidR="00E44D5E" w:rsidRPr="00E44D5E" w:rsidRDefault="00E44D5E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99" w:type="dxa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2,5</w:t>
            </w:r>
          </w:p>
        </w:tc>
      </w:tr>
      <w:tr w:rsidR="00E44D5E" w:rsidRPr="00404A25" w:rsidTr="00E44D5E"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>
              <w:rPr>
                <w:rStyle w:val="1256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>
              <w:rPr>
                <w:rStyle w:val="1256"/>
              </w:rPr>
              <w:t>Родной</w:t>
            </w:r>
            <w:r w:rsidRPr="000560FA">
              <w:rPr>
                <w:rStyle w:val="1256"/>
              </w:rPr>
              <w:t xml:space="preserve"> язык</w:t>
            </w:r>
          </w:p>
        </w:tc>
        <w:tc>
          <w:tcPr>
            <w:tcW w:w="656" w:type="dxa"/>
            <w:gridSpan w:val="2"/>
          </w:tcPr>
          <w:p w:rsidR="00E44D5E" w:rsidRPr="00404A25" w:rsidRDefault="00747521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E44D5E" w:rsidRPr="00404A25" w:rsidRDefault="008E6FB9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E44D5E" w:rsidRPr="00404A25" w:rsidRDefault="00B238AD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0,5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>
              <w:rPr>
                <w:rStyle w:val="1256"/>
                <w:sz w:val="22"/>
                <w:szCs w:val="22"/>
              </w:rPr>
              <w:t>Родная</w:t>
            </w:r>
            <w:r w:rsidRPr="000560FA">
              <w:rPr>
                <w:rStyle w:val="1256"/>
              </w:rPr>
              <w:t xml:space="preserve"> </w:t>
            </w:r>
            <w:r>
              <w:rPr>
                <w:rStyle w:val="1256"/>
              </w:rPr>
              <w:t>л</w:t>
            </w:r>
            <w:r w:rsidRPr="000560FA">
              <w:rPr>
                <w:rStyle w:val="1256"/>
              </w:rPr>
              <w:t>итература</w:t>
            </w:r>
          </w:p>
        </w:tc>
        <w:tc>
          <w:tcPr>
            <w:tcW w:w="656" w:type="dxa"/>
            <w:gridSpan w:val="2"/>
          </w:tcPr>
          <w:p w:rsidR="00E44D5E" w:rsidRPr="00404A25" w:rsidRDefault="00747521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E44D5E" w:rsidRPr="00404A25" w:rsidRDefault="008E6FB9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E44D5E" w:rsidRPr="00404A25" w:rsidRDefault="00B238AD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0,5</w:t>
            </w:r>
          </w:p>
        </w:tc>
      </w:tr>
      <w:tr w:rsidR="00E44D5E" w:rsidRPr="00404A25" w:rsidTr="00E44D5E">
        <w:trPr>
          <w:trHeight w:val="210"/>
        </w:trPr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>
              <w:t>Иностранные языки</w:t>
            </w:r>
          </w:p>
        </w:tc>
        <w:tc>
          <w:tcPr>
            <w:tcW w:w="2557" w:type="dxa"/>
          </w:tcPr>
          <w:p w:rsidR="00E44D5E" w:rsidRDefault="00E44D5E" w:rsidP="00E44D5E">
            <w:pPr>
              <w:spacing w:line="360" w:lineRule="auto"/>
            </w:pPr>
            <w:r>
              <w:t>Иностранный язык</w:t>
            </w:r>
          </w:p>
          <w:p w:rsidR="00E44D5E" w:rsidRPr="00404A25" w:rsidRDefault="00E44D5E" w:rsidP="00E44D5E">
            <w:pPr>
              <w:spacing w:line="360" w:lineRule="auto"/>
            </w:pPr>
            <w:r>
              <w:t>(немецкий)</w:t>
            </w:r>
          </w:p>
        </w:tc>
        <w:tc>
          <w:tcPr>
            <w:tcW w:w="656" w:type="dxa"/>
            <w:gridSpan w:val="2"/>
          </w:tcPr>
          <w:p w:rsidR="00E44D5E" w:rsidRPr="007020C8" w:rsidRDefault="007020C8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4D5E" w:rsidRPr="007020C8" w:rsidRDefault="007020C8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4D5E" w:rsidRPr="007020C8" w:rsidRDefault="007020C8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  <w:gridSpan w:val="2"/>
          </w:tcPr>
          <w:p w:rsidR="00E44D5E" w:rsidRPr="007020C8" w:rsidRDefault="007020C8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99" w:type="dxa"/>
          </w:tcPr>
          <w:p w:rsidR="00E44D5E" w:rsidRPr="00D02B54" w:rsidRDefault="00211650" w:rsidP="00A24DDD">
            <w:pPr>
              <w:spacing w:line="360" w:lineRule="auto"/>
              <w:jc w:val="center"/>
            </w:pPr>
            <w:r>
              <w:t>2,5</w:t>
            </w:r>
          </w:p>
        </w:tc>
      </w:tr>
      <w:tr w:rsidR="00E44D5E" w:rsidRPr="00404A25" w:rsidTr="007020C8">
        <w:trPr>
          <w:trHeight w:val="781"/>
        </w:trPr>
        <w:tc>
          <w:tcPr>
            <w:tcW w:w="2991" w:type="dxa"/>
            <w:vMerge/>
          </w:tcPr>
          <w:p w:rsidR="00E44D5E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Default="007020C8" w:rsidP="00E44D5E">
            <w:pPr>
              <w:spacing w:line="360" w:lineRule="auto"/>
            </w:pPr>
            <w:r>
              <w:t xml:space="preserve"> Второй и</w:t>
            </w:r>
            <w:r w:rsidR="00E44D5E">
              <w:t>ностранный язык</w:t>
            </w:r>
          </w:p>
          <w:p w:rsidR="00E44D5E" w:rsidRPr="00404A25" w:rsidRDefault="00E44D5E" w:rsidP="00E44D5E">
            <w:pPr>
              <w:spacing w:line="360" w:lineRule="auto"/>
            </w:pPr>
          </w:p>
        </w:tc>
        <w:tc>
          <w:tcPr>
            <w:tcW w:w="656" w:type="dxa"/>
            <w:gridSpan w:val="2"/>
          </w:tcPr>
          <w:p w:rsidR="00E44D5E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E44D5E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44D5E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19" w:type="dxa"/>
            <w:gridSpan w:val="2"/>
          </w:tcPr>
          <w:p w:rsidR="00E44D5E" w:rsidRDefault="00E44D5E" w:rsidP="00A24D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9" w:type="dxa"/>
          </w:tcPr>
          <w:p w:rsidR="00E44D5E" w:rsidRPr="00211650" w:rsidRDefault="00211650" w:rsidP="00A24DDD">
            <w:pPr>
              <w:spacing w:line="360" w:lineRule="auto"/>
              <w:jc w:val="center"/>
            </w:pPr>
            <w:r>
              <w:t>0,5</w:t>
            </w:r>
          </w:p>
        </w:tc>
      </w:tr>
      <w:tr w:rsidR="00E44D5E" w:rsidRPr="00404A25" w:rsidTr="00E44D5E"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Математика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5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5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</w:pP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Алгебра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3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3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Геометрия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Информатика</w:t>
            </w:r>
            <w:r w:rsidR="00D02B54">
              <w:rPr>
                <w:rStyle w:val="1255"/>
              </w:rPr>
              <w:t xml:space="preserve"> 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rPr>
          <w:trHeight w:val="838"/>
        </w:trPr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  <w:rPr>
                <w:highlight w:val="cyan"/>
              </w:rPr>
            </w:pPr>
            <w:r w:rsidRPr="000560FA">
              <w:rPr>
                <w:rStyle w:val="1255"/>
              </w:rPr>
              <w:t>История России</w:t>
            </w:r>
          </w:p>
          <w:p w:rsidR="00E44D5E" w:rsidRPr="000560FA" w:rsidRDefault="00E44D5E" w:rsidP="00A24DDD">
            <w:pPr>
              <w:spacing w:line="360" w:lineRule="auto"/>
              <w:rPr>
                <w:highlight w:val="cyan"/>
              </w:rPr>
            </w:pPr>
            <w:r w:rsidRPr="000560FA">
              <w:rPr>
                <w:rStyle w:val="1255"/>
              </w:rPr>
              <w:t xml:space="preserve">Всеобщая  история   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2</w:t>
            </w:r>
          </w:p>
        </w:tc>
        <w:tc>
          <w:tcPr>
            <w:tcW w:w="708" w:type="dxa"/>
          </w:tcPr>
          <w:p w:rsidR="00E44D5E" w:rsidRPr="006E5CF2" w:rsidRDefault="00E44D5E" w:rsidP="00A24DDD">
            <w:pPr>
              <w:spacing w:line="360" w:lineRule="auto"/>
              <w:jc w:val="center"/>
            </w:pPr>
            <w:r w:rsidRPr="006E5CF2">
              <w:t>1</w:t>
            </w:r>
          </w:p>
          <w:p w:rsidR="00E44D5E" w:rsidRPr="006E5CF2" w:rsidRDefault="00E44D5E" w:rsidP="00A24DDD">
            <w:pPr>
              <w:spacing w:line="360" w:lineRule="auto"/>
              <w:jc w:val="center"/>
            </w:pPr>
            <w:r w:rsidRPr="006E5CF2">
              <w:t>1</w:t>
            </w:r>
          </w:p>
        </w:tc>
        <w:tc>
          <w:tcPr>
            <w:tcW w:w="709" w:type="dxa"/>
          </w:tcPr>
          <w:p w:rsidR="00E44D5E" w:rsidRPr="006E5CF2" w:rsidRDefault="00E44D5E" w:rsidP="00A24DDD">
            <w:pPr>
              <w:spacing w:line="360" w:lineRule="auto"/>
              <w:jc w:val="center"/>
            </w:pPr>
            <w:r w:rsidRPr="006E5CF2">
              <w:t>1</w:t>
            </w:r>
          </w:p>
          <w:p w:rsidR="00E44D5E" w:rsidRPr="006E5CF2" w:rsidRDefault="00E44D5E" w:rsidP="00A24DDD">
            <w:pPr>
              <w:spacing w:line="360" w:lineRule="auto"/>
              <w:jc w:val="center"/>
            </w:pPr>
            <w:r w:rsidRPr="006E5CF2">
              <w:t>1</w:t>
            </w:r>
          </w:p>
        </w:tc>
        <w:tc>
          <w:tcPr>
            <w:tcW w:w="709" w:type="dxa"/>
          </w:tcPr>
          <w:p w:rsidR="00E44D5E" w:rsidRPr="00347D53" w:rsidRDefault="00E44D5E" w:rsidP="00347D5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E44D5E" w:rsidRDefault="00D02B54" w:rsidP="00347D53">
            <w:pPr>
              <w:spacing w:line="360" w:lineRule="auto"/>
              <w:jc w:val="center"/>
            </w:pPr>
            <w:r>
              <w:t>1</w:t>
            </w:r>
          </w:p>
          <w:p w:rsidR="00D02B54" w:rsidRPr="00D02B54" w:rsidRDefault="00D02B54" w:rsidP="00347D53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Обществознание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География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1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E44D5E" w:rsidRPr="00404A25" w:rsidTr="00E44D5E"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proofErr w:type="spellStart"/>
            <w:r w:rsidRPr="00351F3D">
              <w:rPr>
                <w:rStyle w:val="1255"/>
                <w:sz w:val="22"/>
                <w:szCs w:val="22"/>
              </w:rPr>
              <w:t>Естественно-научные</w:t>
            </w:r>
            <w:proofErr w:type="spellEnd"/>
            <w:r w:rsidRPr="00351F3D">
              <w:rPr>
                <w:rStyle w:val="1255"/>
                <w:sz w:val="22"/>
                <w:szCs w:val="22"/>
              </w:rPr>
              <w:t xml:space="preserve"> предметы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Физика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3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Химия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Биология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1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E44D5E" w:rsidRPr="00D02B54" w:rsidRDefault="00D02B5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E44D5E" w:rsidRPr="00404A25" w:rsidTr="00E44D5E"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Музыка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1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347D53" w:rsidRDefault="00E44D5E" w:rsidP="00A24DDD">
            <w:pPr>
              <w:spacing w:line="360" w:lineRule="auto"/>
              <w:jc w:val="center"/>
            </w:pPr>
            <w:r w:rsidRPr="00347D53">
              <w:t>0</w:t>
            </w:r>
            <w:r>
              <w:t>,5</w:t>
            </w:r>
          </w:p>
        </w:tc>
        <w:tc>
          <w:tcPr>
            <w:tcW w:w="709" w:type="dxa"/>
            <w:gridSpan w:val="2"/>
          </w:tcPr>
          <w:p w:rsidR="00E44D5E" w:rsidRPr="00347D53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351F3D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Изобразительное искусство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1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347D53">
              <w:t>0</w:t>
            </w:r>
            <w:r>
              <w:t>,5</w:t>
            </w:r>
          </w:p>
        </w:tc>
        <w:tc>
          <w:tcPr>
            <w:tcW w:w="709" w:type="dxa"/>
            <w:gridSpan w:val="2"/>
          </w:tcPr>
          <w:p w:rsidR="00E44D5E" w:rsidRPr="00347D53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2991" w:type="dxa"/>
          </w:tcPr>
          <w:p w:rsidR="00E44D5E" w:rsidRPr="00351F3D" w:rsidRDefault="00E44D5E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Технология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2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2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E44D5E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2991" w:type="dxa"/>
            <w:vMerge w:val="restart"/>
          </w:tcPr>
          <w:p w:rsidR="00E44D5E" w:rsidRPr="00351F3D" w:rsidRDefault="00E44D5E" w:rsidP="00A24DDD">
            <w:pPr>
              <w:spacing w:line="360" w:lineRule="auto"/>
            </w:pPr>
            <w:r w:rsidRPr="00351F3D">
              <w:rPr>
                <w:rStyle w:val="1255"/>
                <w:sz w:val="22"/>
                <w:szCs w:val="22"/>
              </w:rPr>
              <w:t xml:space="preserve">Физическая культура и </w:t>
            </w:r>
            <w:r w:rsidRPr="00351F3D">
              <w:rPr>
                <w:rStyle w:val="1255"/>
                <w:sz w:val="22"/>
                <w:szCs w:val="22"/>
              </w:rPr>
              <w:lastRenderedPageBreak/>
              <w:t>основы безопасности жизнедеятельности</w:t>
            </w: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lastRenderedPageBreak/>
              <w:t xml:space="preserve">Основы безопасности </w:t>
            </w:r>
            <w:r w:rsidRPr="000560FA">
              <w:rPr>
                <w:rStyle w:val="1255"/>
              </w:rPr>
              <w:lastRenderedPageBreak/>
              <w:t>жизнедеятельности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c>
          <w:tcPr>
            <w:tcW w:w="2991" w:type="dxa"/>
            <w:vMerge/>
          </w:tcPr>
          <w:p w:rsidR="00E44D5E" w:rsidRPr="00404A25" w:rsidRDefault="00E44D5E" w:rsidP="00A24DDD">
            <w:pPr>
              <w:spacing w:line="360" w:lineRule="auto"/>
            </w:pPr>
          </w:p>
        </w:tc>
        <w:tc>
          <w:tcPr>
            <w:tcW w:w="2557" w:type="dxa"/>
          </w:tcPr>
          <w:p w:rsidR="00E44D5E" w:rsidRPr="000560FA" w:rsidRDefault="00E44D5E" w:rsidP="00A24DDD">
            <w:pPr>
              <w:spacing w:line="360" w:lineRule="auto"/>
            </w:pPr>
            <w:r w:rsidRPr="000560FA">
              <w:rPr>
                <w:rStyle w:val="1255"/>
              </w:rPr>
              <w:t>Физическая культура</w:t>
            </w:r>
          </w:p>
        </w:tc>
        <w:tc>
          <w:tcPr>
            <w:tcW w:w="656" w:type="dxa"/>
            <w:gridSpan w:val="2"/>
          </w:tcPr>
          <w:p w:rsidR="00E44D5E" w:rsidRPr="000560FA" w:rsidRDefault="00E44D5E" w:rsidP="00A24DDD">
            <w:pPr>
              <w:spacing w:line="360" w:lineRule="auto"/>
              <w:jc w:val="center"/>
            </w:pPr>
            <w:r w:rsidRPr="000560FA">
              <w:t>2</w:t>
            </w:r>
          </w:p>
        </w:tc>
        <w:tc>
          <w:tcPr>
            <w:tcW w:w="708" w:type="dxa"/>
          </w:tcPr>
          <w:p w:rsidR="00E44D5E" w:rsidRPr="003C55CB" w:rsidRDefault="00E44D5E" w:rsidP="00A24DDD">
            <w:pPr>
              <w:spacing w:line="360" w:lineRule="auto"/>
              <w:jc w:val="center"/>
            </w:pPr>
            <w:r w:rsidRPr="003C55CB">
              <w:t>2</w:t>
            </w:r>
          </w:p>
        </w:tc>
        <w:tc>
          <w:tcPr>
            <w:tcW w:w="709" w:type="dxa"/>
          </w:tcPr>
          <w:p w:rsidR="00E44D5E" w:rsidRPr="003C55CB" w:rsidRDefault="00E44D5E" w:rsidP="00A24DDD">
            <w:pPr>
              <w:spacing w:line="360" w:lineRule="auto"/>
              <w:jc w:val="center"/>
            </w:pPr>
            <w:r w:rsidRPr="003C55CB">
              <w:t>2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2</w:t>
            </w:r>
          </w:p>
        </w:tc>
      </w:tr>
      <w:tr w:rsidR="00E44D5E" w:rsidRPr="00404A25" w:rsidTr="00E44D5E">
        <w:tc>
          <w:tcPr>
            <w:tcW w:w="5548" w:type="dxa"/>
            <w:gridSpan w:val="2"/>
          </w:tcPr>
          <w:p w:rsidR="00E44D5E" w:rsidRPr="00404A25" w:rsidRDefault="00E44D5E" w:rsidP="00A24DDD">
            <w:pPr>
              <w:spacing w:line="360" w:lineRule="auto"/>
            </w:pPr>
            <w:r w:rsidRPr="00404A25">
              <w:t>Итого</w:t>
            </w:r>
          </w:p>
        </w:tc>
        <w:tc>
          <w:tcPr>
            <w:tcW w:w="656" w:type="dxa"/>
            <w:gridSpan w:val="2"/>
          </w:tcPr>
          <w:p w:rsidR="00E44D5E" w:rsidRPr="003C55CB" w:rsidRDefault="00E44D5E" w:rsidP="00A24DDD">
            <w:pPr>
              <w:spacing w:line="360" w:lineRule="auto"/>
              <w:jc w:val="center"/>
            </w:pPr>
            <w:r w:rsidRPr="003C55CB">
              <w:t>26</w:t>
            </w:r>
          </w:p>
        </w:tc>
        <w:tc>
          <w:tcPr>
            <w:tcW w:w="708" w:type="dxa"/>
          </w:tcPr>
          <w:p w:rsidR="00E44D5E" w:rsidRPr="003C55CB" w:rsidRDefault="00E44D5E" w:rsidP="00A24DDD">
            <w:pPr>
              <w:spacing w:line="360" w:lineRule="auto"/>
              <w:jc w:val="center"/>
            </w:pPr>
            <w:r w:rsidRPr="003C55CB">
              <w:t>28</w:t>
            </w:r>
          </w:p>
        </w:tc>
        <w:tc>
          <w:tcPr>
            <w:tcW w:w="709" w:type="dxa"/>
          </w:tcPr>
          <w:p w:rsidR="00E44D5E" w:rsidRPr="003C55CB" w:rsidRDefault="00E44D5E" w:rsidP="00A24DDD">
            <w:pPr>
              <w:spacing w:line="360" w:lineRule="auto"/>
              <w:jc w:val="center"/>
            </w:pPr>
            <w:r w:rsidRPr="003C55CB">
              <w:t>29</w:t>
            </w:r>
          </w:p>
        </w:tc>
        <w:tc>
          <w:tcPr>
            <w:tcW w:w="709" w:type="dxa"/>
          </w:tcPr>
          <w:p w:rsidR="00E44D5E" w:rsidRPr="003C55CB" w:rsidRDefault="00E44D5E" w:rsidP="00A24DD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30</w:t>
            </w:r>
          </w:p>
        </w:tc>
      </w:tr>
      <w:tr w:rsidR="00E44D5E" w:rsidRPr="00404A25" w:rsidTr="00E44D5E">
        <w:tc>
          <w:tcPr>
            <w:tcW w:w="5548" w:type="dxa"/>
            <w:gridSpan w:val="2"/>
          </w:tcPr>
          <w:p w:rsidR="00E44D5E" w:rsidRPr="00404A25" w:rsidRDefault="00E44D5E" w:rsidP="00A24DDD">
            <w:r w:rsidRPr="00404A25">
              <w:rPr>
                <w:rStyle w:val="1512"/>
              </w:rPr>
              <w:t>Часть, формируемая участниками образовательного процесса при пятидневной рабочей неделе</w:t>
            </w:r>
          </w:p>
        </w:tc>
        <w:tc>
          <w:tcPr>
            <w:tcW w:w="656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3</w:t>
            </w:r>
          </w:p>
        </w:tc>
      </w:tr>
      <w:tr w:rsidR="00E44D5E" w:rsidRPr="00404A25" w:rsidTr="00E44D5E">
        <w:tc>
          <w:tcPr>
            <w:tcW w:w="5548" w:type="dxa"/>
            <w:gridSpan w:val="2"/>
          </w:tcPr>
          <w:p w:rsidR="00E44D5E" w:rsidRPr="00B56CE8" w:rsidRDefault="00E44D5E" w:rsidP="00B56CE8">
            <w:pPr>
              <w:jc w:val="center"/>
              <w:rPr>
                <w:rStyle w:val="1512"/>
                <w:sz w:val="24"/>
                <w:szCs w:val="24"/>
              </w:rPr>
            </w:pPr>
            <w:r w:rsidRPr="00B56CE8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656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Pr="00005CAF" w:rsidRDefault="00E44D5E" w:rsidP="00347D53">
            <w:pPr>
              <w:ind w:firstLine="284"/>
            </w:pPr>
            <w:r>
              <w:rPr>
                <w:rFonts w:eastAsia="Calibri"/>
              </w:rPr>
              <w:t>Информатика  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D5E" w:rsidRPr="00005CAF" w:rsidRDefault="00E44D5E" w:rsidP="00A24DDD">
            <w:pPr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Pr="00005CAF" w:rsidRDefault="00E44D5E" w:rsidP="00347D53">
            <w:pPr>
              <w:ind w:firstLine="284"/>
            </w:pPr>
            <w:r w:rsidRPr="00005CAF">
              <w:rPr>
                <w:rFonts w:eastAsia="Calibri"/>
              </w:rPr>
              <w:t>Обществознание</w:t>
            </w:r>
            <w:r>
              <w:rPr>
                <w:rFonts w:eastAsia="Calibri"/>
              </w:rPr>
              <w:t>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Pr="00005CAF" w:rsidRDefault="00E44D5E" w:rsidP="00A24DDD">
            <w:pPr>
              <w:jc w:val="center"/>
            </w:pPr>
            <w:r w:rsidRPr="00005CAF">
              <w:t>1</w:t>
            </w:r>
          </w:p>
        </w:tc>
        <w:tc>
          <w:tcPr>
            <w:tcW w:w="708" w:type="dxa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Pr="00005CAF" w:rsidRDefault="00E44D5E" w:rsidP="00347D53">
            <w:pPr>
              <w:ind w:firstLine="284"/>
              <w:rPr>
                <w:rFonts w:eastAsia="Calibri"/>
              </w:rPr>
            </w:pPr>
            <w:r w:rsidRPr="00005CAF">
              <w:rPr>
                <w:rFonts w:eastAsia="Calibri"/>
              </w:rPr>
              <w:t>Биология</w:t>
            </w:r>
            <w:r>
              <w:rPr>
                <w:rFonts w:eastAsia="Calibri"/>
              </w:rPr>
              <w:t>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D5E" w:rsidRPr="00005CAF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Pr="00005CAF" w:rsidRDefault="00E44D5E" w:rsidP="00A24DDD">
            <w:pPr>
              <w:jc w:val="center"/>
            </w:pPr>
            <w:r w:rsidRPr="00005CAF">
              <w:t>1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Default="00E44D5E" w:rsidP="00B56C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ОБЖ(увеличение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Pr="00005CAF" w:rsidRDefault="00E44D5E" w:rsidP="00A24DDD">
            <w:pPr>
              <w:jc w:val="center"/>
            </w:pPr>
            <w:r>
              <w:t>0,5</w:t>
            </w:r>
          </w:p>
        </w:tc>
        <w:tc>
          <w:tcPr>
            <w:tcW w:w="708" w:type="dxa"/>
            <w:vAlign w:val="center"/>
          </w:tcPr>
          <w:p w:rsidR="00E44D5E" w:rsidRPr="00005CAF" w:rsidRDefault="00E44D5E" w:rsidP="00A24DDD">
            <w:pPr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E44D5E" w:rsidRDefault="00B238AD" w:rsidP="00A24DDD">
            <w:pPr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Default="00E44D5E" w:rsidP="00A24DDD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духовно-нравственной культуры народов России (ОДНРК)</w:t>
            </w:r>
          </w:p>
        </w:tc>
        <w:tc>
          <w:tcPr>
            <w:tcW w:w="656" w:type="dxa"/>
            <w:gridSpan w:val="2"/>
            <w:vAlign w:val="center"/>
          </w:tcPr>
          <w:p w:rsidR="00E44D5E" w:rsidRDefault="00E44D5E" w:rsidP="00A24DDD">
            <w:pPr>
              <w:jc w:val="center"/>
            </w:pPr>
            <w:r>
              <w:t>0,5</w:t>
            </w:r>
          </w:p>
        </w:tc>
        <w:tc>
          <w:tcPr>
            <w:tcW w:w="708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Default="00E44D5E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Алгебра(увеличение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Default="00E44D5E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Геометрия (увеличение учебных часов, предусмотренных на изучение отдельных предметов обязательной части</w:t>
            </w:r>
          </w:p>
        </w:tc>
        <w:tc>
          <w:tcPr>
            <w:tcW w:w="656" w:type="dxa"/>
            <w:gridSpan w:val="2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Default="00E44D5E" w:rsidP="00A24DD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</w:tcPr>
          <w:p w:rsidR="00E44D5E" w:rsidRDefault="00E44D5E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  <w:vAlign w:val="center"/>
          </w:tcPr>
          <w:p w:rsidR="00E44D5E" w:rsidRDefault="00E44D5E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Химия(увеличение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Default="00E44D5E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E44D5E" w:rsidRDefault="00E44D5E" w:rsidP="00A24DDD">
            <w:pPr>
              <w:spacing w:line="360" w:lineRule="auto"/>
              <w:jc w:val="center"/>
            </w:pPr>
          </w:p>
        </w:tc>
      </w:tr>
      <w:tr w:rsidR="00D02B54" w:rsidRPr="00404A25" w:rsidTr="00E44D5E">
        <w:tc>
          <w:tcPr>
            <w:tcW w:w="5548" w:type="dxa"/>
            <w:gridSpan w:val="2"/>
            <w:vAlign w:val="center"/>
          </w:tcPr>
          <w:p w:rsidR="00D02B54" w:rsidRDefault="00D02B54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D02B54" w:rsidRDefault="00D02B54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D02B54" w:rsidRDefault="00D02B54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D02B54" w:rsidRDefault="00D02B54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D02B54" w:rsidRDefault="00D02B54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D02B54" w:rsidRDefault="00D02B54" w:rsidP="00A24DDD">
            <w:pPr>
              <w:spacing w:line="360" w:lineRule="auto"/>
              <w:jc w:val="center"/>
            </w:pPr>
            <w:r>
              <w:t>1</w:t>
            </w:r>
          </w:p>
        </w:tc>
      </w:tr>
      <w:tr w:rsidR="00095D52" w:rsidRPr="00404A25" w:rsidTr="00E44D5E">
        <w:tc>
          <w:tcPr>
            <w:tcW w:w="5548" w:type="dxa"/>
            <w:gridSpan w:val="2"/>
            <w:vAlign w:val="center"/>
          </w:tcPr>
          <w:p w:rsidR="00095D52" w:rsidRDefault="00095D52" w:rsidP="00347D53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Литература(увеличение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656" w:type="dxa"/>
            <w:gridSpan w:val="2"/>
            <w:vAlign w:val="center"/>
          </w:tcPr>
          <w:p w:rsidR="00095D52" w:rsidRDefault="00095D52" w:rsidP="00A24DDD">
            <w:pPr>
              <w:jc w:val="center"/>
            </w:pPr>
          </w:p>
        </w:tc>
        <w:tc>
          <w:tcPr>
            <w:tcW w:w="708" w:type="dxa"/>
            <w:vAlign w:val="center"/>
          </w:tcPr>
          <w:p w:rsidR="00095D52" w:rsidRDefault="00095D52" w:rsidP="00A24DDD">
            <w:pPr>
              <w:jc w:val="center"/>
            </w:pPr>
          </w:p>
        </w:tc>
        <w:tc>
          <w:tcPr>
            <w:tcW w:w="709" w:type="dxa"/>
            <w:vAlign w:val="center"/>
          </w:tcPr>
          <w:p w:rsidR="00095D52" w:rsidRDefault="00095D52" w:rsidP="00A24DDD">
            <w:pPr>
              <w:jc w:val="center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095D52" w:rsidRDefault="00095D52" w:rsidP="00A24DDD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095D52" w:rsidRDefault="00095D52" w:rsidP="00A24DDD">
            <w:pPr>
              <w:spacing w:line="360" w:lineRule="auto"/>
              <w:jc w:val="center"/>
            </w:pPr>
          </w:p>
        </w:tc>
      </w:tr>
      <w:tr w:rsidR="00E44D5E" w:rsidRPr="00404A25" w:rsidTr="00E44D5E">
        <w:tc>
          <w:tcPr>
            <w:tcW w:w="5548" w:type="dxa"/>
            <w:gridSpan w:val="2"/>
          </w:tcPr>
          <w:p w:rsidR="00E44D5E" w:rsidRPr="00404A25" w:rsidRDefault="00E44D5E" w:rsidP="00A24DDD">
            <w:r w:rsidRPr="00404A25">
              <w:rPr>
                <w:rStyle w:val="1253"/>
              </w:rPr>
              <w:t>Максимально допустимая недельная нагрузка</w:t>
            </w:r>
          </w:p>
        </w:tc>
        <w:tc>
          <w:tcPr>
            <w:tcW w:w="656" w:type="dxa"/>
            <w:gridSpan w:val="2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29</w:t>
            </w:r>
          </w:p>
        </w:tc>
        <w:tc>
          <w:tcPr>
            <w:tcW w:w="708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30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 w:rsidRPr="00404A25">
              <w:t>32</w:t>
            </w:r>
          </w:p>
        </w:tc>
        <w:tc>
          <w:tcPr>
            <w:tcW w:w="709" w:type="dxa"/>
          </w:tcPr>
          <w:p w:rsidR="00E44D5E" w:rsidRPr="00404A25" w:rsidRDefault="00E44D5E" w:rsidP="00A24DD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09" w:type="dxa"/>
            <w:gridSpan w:val="2"/>
          </w:tcPr>
          <w:p w:rsidR="00E44D5E" w:rsidRDefault="00D02B54" w:rsidP="00A24DDD">
            <w:pPr>
              <w:spacing w:line="360" w:lineRule="auto"/>
              <w:jc w:val="center"/>
            </w:pPr>
            <w:r>
              <w:t>33</w:t>
            </w:r>
          </w:p>
        </w:tc>
      </w:tr>
    </w:tbl>
    <w:p w:rsidR="00A24DDD" w:rsidRPr="00F6080F" w:rsidRDefault="00A24DDD" w:rsidP="00A24DDD">
      <w:pPr>
        <w:jc w:val="center"/>
        <w:rPr>
          <w:b/>
        </w:rPr>
      </w:pPr>
    </w:p>
    <w:p w:rsidR="00912A53" w:rsidRDefault="00912A53" w:rsidP="00920E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ФОРМЫ ПРОМЕЖУТОЧНОЙ АТТЕСТАЦИИ</w:t>
      </w:r>
    </w:p>
    <w:p w:rsidR="00912A53" w:rsidRDefault="00912A53" w:rsidP="00912A5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на уровне основного общего образования для 5 - 9 классов </w:t>
      </w:r>
    </w:p>
    <w:tbl>
      <w:tblPr>
        <w:tblpPr w:leftFromText="180" w:rightFromText="180" w:bottomFromText="200" w:vertAnchor="text" w:horzAnchor="margin" w:tblpXSpec="center" w:tblpY="23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1679"/>
        <w:gridCol w:w="1581"/>
        <w:gridCol w:w="2410"/>
      </w:tblGrid>
      <w:tr w:rsidR="008E6FB9" w:rsidTr="008E6FB9">
        <w:trPr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</w:tr>
      <w:tr w:rsidR="008E6FB9" w:rsidTr="008E6FB9">
        <w:trPr>
          <w:trHeight w:val="6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Контрольный диктант с грамматическим заданием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 w:rsidP="00AE5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</w:t>
            </w:r>
          </w:p>
          <w:p w:rsidR="008E6FB9" w:rsidRDefault="008E6FB9" w:rsidP="00AE5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(тестовая) работа </w:t>
            </w:r>
          </w:p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6FB9" w:rsidTr="008E6FB9">
        <w:trPr>
          <w:trHeight w:val="5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 работа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работа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  работа</w:t>
            </w:r>
          </w:p>
        </w:tc>
      </w:tr>
      <w:tr w:rsidR="008E6FB9" w:rsidTr="008E6FB9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2A1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6FB9" w:rsidTr="008E6FB9"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 w:rsidP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FB9" w:rsidRDefault="008E6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Тестовая работа</w:t>
            </w:r>
          </w:p>
        </w:tc>
      </w:tr>
    </w:tbl>
    <w:p w:rsidR="00912A53" w:rsidRDefault="00912A53" w:rsidP="00912A53">
      <w:pPr>
        <w:jc w:val="center"/>
        <w:rPr>
          <w:b/>
          <w:u w:val="single"/>
        </w:rPr>
      </w:pPr>
    </w:p>
    <w:p w:rsidR="00AE51C5" w:rsidRDefault="00AE51C5" w:rsidP="00AE51C5">
      <w:pPr>
        <w:tabs>
          <w:tab w:val="left" w:pos="3769"/>
        </w:tabs>
        <w:jc w:val="both"/>
      </w:pPr>
      <w:r>
        <w:t>Участие во Всероссийских контрольных работах  по графику Министерства образования и науки РФ .</w:t>
      </w:r>
    </w:p>
    <w:p w:rsidR="00912A53" w:rsidRDefault="00912A53" w:rsidP="00912A53">
      <w:pPr>
        <w:jc w:val="center"/>
      </w:pPr>
    </w:p>
    <w:p w:rsidR="00E80748" w:rsidRDefault="00E80748" w:rsidP="00E80748">
      <w:pPr>
        <w:pStyle w:val="Zag1"/>
        <w:spacing w:after="0" w:line="276" w:lineRule="auto"/>
        <w:ind w:left="720"/>
        <w:rPr>
          <w:rFonts w:eastAsia="@Arial Unicode MS"/>
          <w:color w:val="auto"/>
          <w:sz w:val="28"/>
          <w:szCs w:val="26"/>
          <w:lang w:val="ru-RU"/>
        </w:rPr>
      </w:pPr>
      <w:r>
        <w:rPr>
          <w:lang w:val="ru-RU"/>
        </w:rPr>
        <w:t>Обучение по индивидуальному учебному плану на дому детей с ОВЗ.</w:t>
      </w:r>
    </w:p>
    <w:p w:rsidR="00E80748" w:rsidRDefault="00E80748" w:rsidP="00E80748">
      <w:pPr>
        <w:pStyle w:val="Zag1"/>
        <w:spacing w:after="0" w:line="240" w:lineRule="auto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Для детей, нуждающихся в длительном лечении, а также детей инвалидов, которые по состоянию здоровья временно или постоянно не могут посещать образовательные организации, школа с согласия родителей (законных представителей) организует обучение по индивидуальному учебному плану на дому в соответствии с Положением «Об организации обучения детей на дому».</w:t>
      </w: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BA7588">
      <w:pPr>
        <w:pStyle w:val="Zag1"/>
        <w:spacing w:after="0" w:line="240" w:lineRule="auto"/>
        <w:contextualSpacing/>
        <w:rPr>
          <w:lang w:val="ru-RU"/>
        </w:rPr>
      </w:pPr>
    </w:p>
    <w:p w:rsidR="00BA7588" w:rsidRDefault="00BA7588" w:rsidP="00BA7588">
      <w:pPr>
        <w:spacing w:line="200" w:lineRule="exact"/>
        <w:rPr>
          <w:sz w:val="20"/>
          <w:szCs w:val="20"/>
        </w:rPr>
      </w:pPr>
    </w:p>
    <w:p w:rsidR="00BA7588" w:rsidRDefault="00BA7588" w:rsidP="00BA7588">
      <w:pPr>
        <w:spacing w:line="200" w:lineRule="exact"/>
        <w:rPr>
          <w:sz w:val="20"/>
          <w:szCs w:val="20"/>
        </w:rPr>
      </w:pPr>
    </w:p>
    <w:p w:rsidR="00BA7588" w:rsidRDefault="00BA7588" w:rsidP="00BA7588">
      <w:pPr>
        <w:spacing w:line="200" w:lineRule="exact"/>
        <w:rPr>
          <w:sz w:val="20"/>
          <w:szCs w:val="20"/>
        </w:rPr>
      </w:pPr>
    </w:p>
    <w:p w:rsidR="00BA7588" w:rsidRDefault="00BA7588" w:rsidP="00BA7588">
      <w:pPr>
        <w:jc w:val="right"/>
        <w:rPr>
          <w:sz w:val="20"/>
          <w:szCs w:val="20"/>
        </w:rPr>
      </w:pPr>
    </w:p>
    <w:p w:rsidR="00BA7588" w:rsidRDefault="00BA7588" w:rsidP="00BA7588">
      <w:pPr>
        <w:sectPr w:rsidR="00BA7588">
          <w:pgSz w:w="11920" w:h="16841"/>
          <w:pgMar w:top="1440" w:right="851" w:bottom="408" w:left="1180" w:header="0" w:footer="0" w:gutter="0"/>
          <w:cols w:space="720"/>
        </w:sectPr>
      </w:pPr>
    </w:p>
    <w:p w:rsidR="001739FD" w:rsidRDefault="001739FD" w:rsidP="001739FD">
      <w:pPr>
        <w:pStyle w:val="Zag1"/>
        <w:spacing w:after="0" w:line="240" w:lineRule="auto"/>
        <w:contextualSpacing/>
        <w:rPr>
          <w:lang w:val="ru-RU"/>
        </w:rPr>
      </w:pPr>
      <w:r w:rsidRPr="00BA7588">
        <w:rPr>
          <w:lang w:val="ru-RU"/>
        </w:rPr>
        <w:lastRenderedPageBreak/>
        <w:t>Учебный план по ФГОС 10</w:t>
      </w:r>
      <w:r>
        <w:rPr>
          <w:lang w:val="ru-RU"/>
        </w:rPr>
        <w:t xml:space="preserve"> -11</w:t>
      </w:r>
      <w:r w:rsidRPr="00BA7588">
        <w:rPr>
          <w:lang w:val="ru-RU"/>
        </w:rPr>
        <w:t xml:space="preserve"> класс</w:t>
      </w:r>
    </w:p>
    <w:p w:rsidR="00F67CD4" w:rsidRDefault="00F67CD4" w:rsidP="001739FD">
      <w:pPr>
        <w:pStyle w:val="Zag1"/>
        <w:spacing w:after="0" w:line="240" w:lineRule="auto"/>
        <w:contextualSpacing/>
        <w:rPr>
          <w:lang w:val="ru-RU"/>
        </w:rPr>
      </w:pPr>
    </w:p>
    <w:p w:rsidR="00F67CD4" w:rsidRDefault="00F67CD4" w:rsidP="00F67CD4">
      <w:pPr>
        <w:ind w:left="3240"/>
        <w:rPr>
          <w:sz w:val="20"/>
          <w:szCs w:val="20"/>
        </w:rPr>
      </w:pPr>
      <w:r>
        <w:rPr>
          <w:b/>
          <w:bCs/>
        </w:rPr>
        <w:t>ПОЯСНИТЕЛЬНАЯ ЗАПИСКА</w:t>
      </w:r>
    </w:p>
    <w:p w:rsidR="00F67CD4" w:rsidRDefault="00F67CD4" w:rsidP="00F67CD4">
      <w:pPr>
        <w:spacing w:line="281" w:lineRule="exact"/>
        <w:rPr>
          <w:sz w:val="20"/>
          <w:szCs w:val="20"/>
        </w:rPr>
      </w:pPr>
    </w:p>
    <w:p w:rsidR="00F67CD4" w:rsidRDefault="00F67CD4" w:rsidP="00F67CD4">
      <w:pPr>
        <w:ind w:left="600"/>
        <w:rPr>
          <w:sz w:val="20"/>
          <w:szCs w:val="20"/>
        </w:rPr>
      </w:pPr>
      <w:r>
        <w:rPr>
          <w:b/>
          <w:bCs/>
          <w:i/>
          <w:iCs/>
        </w:rPr>
        <w:t>Нормативно – правовая база:</w:t>
      </w:r>
    </w:p>
    <w:p w:rsidR="00F67CD4" w:rsidRDefault="00F67CD4" w:rsidP="00F67CD4">
      <w:pPr>
        <w:spacing w:line="283" w:lineRule="exact"/>
        <w:rPr>
          <w:sz w:val="20"/>
          <w:szCs w:val="20"/>
        </w:rPr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>Приказ Министерства образования и науки Российской Федерации от 31 марта 2014 года № 253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0" w:lineRule="auto"/>
        <w:ind w:left="460" w:hanging="361"/>
      </w:pPr>
      <w:r>
        <w:t>Федеральный Закон от 29 декабря 2012 г. № 273-ФЗ «Об образовании в Российской Федерации».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413, с </w:t>
      </w:r>
      <w:proofErr w:type="spellStart"/>
      <w:r>
        <w:t>изм</w:t>
      </w:r>
      <w:proofErr w:type="spellEnd"/>
      <w:r>
        <w:t>. 2014г., 2015г., 29 июня 2017г.</w:t>
      </w:r>
    </w:p>
    <w:p w:rsidR="00F67CD4" w:rsidRDefault="00F67CD4" w:rsidP="00F67CD4">
      <w:pPr>
        <w:spacing w:line="14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5" w:lineRule="auto"/>
        <w:ind w:left="460" w:hanging="361"/>
        <w:jc w:val="both"/>
      </w:pPr>
      <w: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</w:t>
      </w:r>
      <w:proofErr w:type="spellStart"/>
      <w:r>
        <w:t>СанПиН</w:t>
      </w:r>
      <w:proofErr w:type="spellEnd"/>
      <w:r>
        <w:t xml:space="preserve"> 2.4.2.2821-10) с </w:t>
      </w:r>
      <w:proofErr w:type="spellStart"/>
      <w:r>
        <w:t>изм</w:t>
      </w:r>
      <w:proofErr w:type="spellEnd"/>
      <w:r>
        <w:t xml:space="preserve">. 2011 г., 2013 г., 24 ноября 2015 г. №03296, 03-296 «Об организации внеурочной деятельности при введении Федерального государственного </w:t>
      </w:r>
      <w:proofErr w:type="spellStart"/>
      <w:r>
        <w:t>оразоваельного</w:t>
      </w:r>
      <w:proofErr w:type="spellEnd"/>
      <w:r>
        <w:t xml:space="preserve"> стандарта общего образования».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2" w:lineRule="auto"/>
        <w:ind w:left="460" w:hanging="361"/>
        <w:jc w:val="both"/>
      </w:pPr>
      <w:r>
        <w:t>Письмо Министерства образования и науки РФ от 18.08.2017 №09-1672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F67CD4" w:rsidRDefault="00F67CD4" w:rsidP="00F67CD4">
      <w:pPr>
        <w:spacing w:line="14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spacing w:line="230" w:lineRule="auto"/>
        <w:ind w:left="460" w:right="20" w:hanging="361"/>
      </w:pPr>
      <w:r>
        <w:t>Федерального закона «О внесении изменений в ст.11 и 14 Федерального закона «Об образовании в Российской Федерации» от 3 августа 2018г. № 317.</w:t>
      </w:r>
    </w:p>
    <w:p w:rsidR="00F67CD4" w:rsidRDefault="00F67CD4" w:rsidP="00F67CD4">
      <w:pPr>
        <w:spacing w:line="1" w:lineRule="exact"/>
      </w:pPr>
    </w:p>
    <w:p w:rsidR="00F67CD4" w:rsidRDefault="00F67CD4" w:rsidP="00F67CD4">
      <w:pPr>
        <w:numPr>
          <w:ilvl w:val="0"/>
          <w:numId w:val="14"/>
        </w:numPr>
        <w:tabs>
          <w:tab w:val="left" w:pos="460"/>
        </w:tabs>
        <w:ind w:left="460" w:hanging="361"/>
      </w:pPr>
      <w:r>
        <w:t xml:space="preserve">Письмо </w:t>
      </w:r>
      <w:proofErr w:type="spellStart"/>
      <w:r>
        <w:t>Депортамента</w:t>
      </w:r>
      <w:proofErr w:type="spellEnd"/>
      <w:r>
        <w:t xml:space="preserve"> общего образования </w:t>
      </w:r>
      <w:proofErr w:type="spellStart"/>
      <w:r>
        <w:t>Минобрнауки</w:t>
      </w:r>
      <w:proofErr w:type="spellEnd"/>
      <w:r>
        <w:t xml:space="preserve"> России о 12.05.2011</w:t>
      </w:r>
    </w:p>
    <w:p w:rsidR="00F67CD4" w:rsidRDefault="00F67CD4" w:rsidP="00F67CD4">
      <w:pPr>
        <w:numPr>
          <w:ilvl w:val="0"/>
          <w:numId w:val="14"/>
        </w:numPr>
        <w:tabs>
          <w:tab w:val="left" w:pos="580"/>
        </w:tabs>
        <w:ind w:left="580" w:hanging="481"/>
      </w:pPr>
      <w:r>
        <w:t>Устав МКОУ «</w:t>
      </w:r>
      <w:proofErr w:type="spellStart"/>
      <w:r>
        <w:t>Порздневская</w:t>
      </w:r>
      <w:proofErr w:type="spellEnd"/>
      <w:r>
        <w:t xml:space="preserve"> средняя школа»</w:t>
      </w:r>
    </w:p>
    <w:p w:rsidR="00F67CD4" w:rsidRDefault="00F67CD4" w:rsidP="00F67CD4">
      <w:pPr>
        <w:spacing w:line="295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30" w:lineRule="auto"/>
        <w:ind w:left="3220" w:right="1880" w:hanging="889"/>
        <w:rPr>
          <w:sz w:val="20"/>
          <w:szCs w:val="20"/>
        </w:rPr>
      </w:pPr>
      <w:r>
        <w:rPr>
          <w:b/>
          <w:bCs/>
        </w:rPr>
        <w:t>УСЛОВИЯ РЕАЛИЗАЦИИ УЧЕБНОГО ПЛАНА Продолжительность учебного года</w:t>
      </w:r>
    </w:p>
    <w:p w:rsidR="00F67CD4" w:rsidRDefault="00F67CD4" w:rsidP="00F67CD4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960"/>
        <w:gridCol w:w="3720"/>
        <w:gridCol w:w="30"/>
      </w:tblGrid>
      <w:tr w:rsidR="00F67CD4" w:rsidTr="00F67CD4">
        <w:trPr>
          <w:trHeight w:val="40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4F0"/>
            <w:vAlign w:val="bottom"/>
            <w:hideMark/>
          </w:tcPr>
          <w:p w:rsidR="00F67CD4" w:rsidRDefault="00F67CD4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Классы / Параметры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4F0"/>
            <w:vAlign w:val="bottom"/>
            <w:hideMark/>
          </w:tcPr>
          <w:p w:rsidR="00F67CD4" w:rsidRDefault="00F67CD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 </w:t>
            </w:r>
            <w:proofErr w:type="spellStart"/>
            <w:r>
              <w:rPr>
                <w:b/>
                <w:bCs/>
                <w:lang w:eastAsia="en-US"/>
              </w:rPr>
              <w:t>кл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4F0"/>
            <w:vAlign w:val="bottom"/>
            <w:hideMark/>
          </w:tcPr>
          <w:p w:rsidR="00F67CD4" w:rsidRDefault="00F67CD4">
            <w:pPr>
              <w:spacing w:line="276" w:lineRule="auto"/>
              <w:ind w:left="82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11кл.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0" w:lineRule="exact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38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CD4" w:rsidRDefault="00F67CD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CD4" w:rsidRDefault="00F67CD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7CD4" w:rsidRDefault="00F67CD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4F0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4F0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4F0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5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6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Начало учебного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6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01.09.2021г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6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01.09.2021г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41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3"/>
                <w:szCs w:val="3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3"/>
                <w:szCs w:val="3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3"/>
                <w:szCs w:val="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5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1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Продолжительность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1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34 учебных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1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33 учебных недели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67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66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учебного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66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недели;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(без учета итоговой аттестации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64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64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обучающихся);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4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4"/>
                <w:szCs w:val="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4"/>
                <w:szCs w:val="4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53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3" w:lineRule="exact"/>
              <w:ind w:left="10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Окончание учебного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3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30.05.2021г.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67CD4" w:rsidRDefault="00F67CD4">
            <w:pPr>
              <w:spacing w:line="253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25.05.2021г.</w:t>
            </w: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  <w:tr w:rsidR="00F67CD4" w:rsidTr="00F67CD4">
        <w:trPr>
          <w:trHeight w:val="29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F67CD4" w:rsidRDefault="00F67CD4">
            <w:pPr>
              <w:spacing w:line="276" w:lineRule="auto"/>
              <w:rPr>
                <w:rFonts w:eastAsiaTheme="minorEastAsia"/>
                <w:sz w:val="2"/>
                <w:szCs w:val="2"/>
                <w:lang w:eastAsia="en-US"/>
              </w:rPr>
            </w:pPr>
          </w:p>
        </w:tc>
      </w:tr>
    </w:tbl>
    <w:p w:rsidR="00F67CD4" w:rsidRDefault="00F67CD4" w:rsidP="00F67CD4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134620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2196465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3448050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5807710</wp:posOffset>
            </wp:positionH>
            <wp:positionV relativeFrom="paragraph">
              <wp:posOffset>-901700</wp:posOffset>
            </wp:positionV>
            <wp:extent cx="5080" cy="5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CD4" w:rsidRDefault="00F67CD4" w:rsidP="00F67CD4">
      <w:pPr>
        <w:spacing w:line="200" w:lineRule="exact"/>
        <w:rPr>
          <w:sz w:val="20"/>
          <w:szCs w:val="20"/>
        </w:rPr>
      </w:pPr>
    </w:p>
    <w:p w:rsidR="00F67CD4" w:rsidRDefault="00F67CD4" w:rsidP="00F67CD4">
      <w:pPr>
        <w:tabs>
          <w:tab w:val="left" w:pos="841"/>
        </w:tabs>
      </w:pPr>
      <w: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гимназии. 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</w:t>
      </w:r>
      <w:r>
        <w:lastRenderedPageBreak/>
        <w:t>старшеклассников в соответствии с их профессиональными интересами и намерениями в отношении продолжения образования. Переход к профильному обучению позволяет</w:t>
      </w:r>
    </w:p>
    <w:p w:rsidR="00F67CD4" w:rsidRDefault="00F67CD4" w:rsidP="00F67CD4">
      <w:pPr>
        <w:numPr>
          <w:ilvl w:val="0"/>
          <w:numId w:val="15"/>
        </w:numPr>
        <w:tabs>
          <w:tab w:val="left" w:pos="841"/>
        </w:tabs>
        <w:ind w:left="841" w:hanging="133"/>
      </w:pPr>
      <w:r>
        <w:t>создать условия для дифференциации содержания обучения старшеклассников;</w:t>
      </w:r>
    </w:p>
    <w:p w:rsidR="00F67CD4" w:rsidRDefault="00F67CD4" w:rsidP="00F67CD4">
      <w:pPr>
        <w:numPr>
          <w:ilvl w:val="0"/>
          <w:numId w:val="15"/>
        </w:numPr>
        <w:tabs>
          <w:tab w:val="left" w:pos="841"/>
        </w:tabs>
        <w:spacing w:line="232" w:lineRule="auto"/>
        <w:ind w:left="841" w:hanging="133"/>
      </w:pPr>
      <w:r>
        <w:t>обеспечить углубленное изучение отдельных учебных предметов;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5"/>
        </w:numPr>
        <w:tabs>
          <w:tab w:val="left" w:pos="992"/>
        </w:tabs>
        <w:spacing w:line="230" w:lineRule="auto"/>
        <w:ind w:left="1" w:firstLine="707"/>
      </w:pPr>
      <w: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F67CD4" w:rsidRDefault="00F67CD4" w:rsidP="00F67CD4">
      <w:pPr>
        <w:spacing w:line="13" w:lineRule="exact"/>
      </w:pPr>
    </w:p>
    <w:p w:rsidR="00F67CD4" w:rsidRDefault="00F67CD4" w:rsidP="00F67CD4">
      <w:pPr>
        <w:numPr>
          <w:ilvl w:val="0"/>
          <w:numId w:val="15"/>
        </w:numPr>
        <w:tabs>
          <w:tab w:val="left" w:pos="851"/>
        </w:tabs>
        <w:spacing w:line="230" w:lineRule="auto"/>
        <w:ind w:left="1141" w:right="20" w:hanging="433"/>
      </w:pPr>
      <w:r>
        <w:t>обеспечить преемственность между общим и профессиональным образованием.</w:t>
      </w:r>
    </w:p>
    <w:p w:rsidR="00F67CD4" w:rsidRDefault="00F67CD4" w:rsidP="00F67CD4">
      <w:pPr>
        <w:pStyle w:val="a3"/>
      </w:pPr>
    </w:p>
    <w:p w:rsidR="00F67CD4" w:rsidRDefault="00F67CD4" w:rsidP="00F67CD4">
      <w:pPr>
        <w:tabs>
          <w:tab w:val="left" w:pos="851"/>
        </w:tabs>
        <w:spacing w:line="230" w:lineRule="auto"/>
        <w:ind w:left="1141" w:right="20"/>
      </w:pPr>
      <w:r>
        <w:t>Учебный план является обязательной частью основной образовательной программы</w:t>
      </w:r>
    </w:p>
    <w:p w:rsidR="00F67CD4" w:rsidRDefault="00F67CD4" w:rsidP="00F67CD4">
      <w:pPr>
        <w:spacing w:line="43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35" w:lineRule="auto"/>
        <w:ind w:left="1" w:right="20"/>
        <w:rPr>
          <w:sz w:val="20"/>
          <w:szCs w:val="20"/>
        </w:rPr>
      </w:pPr>
      <w:r>
        <w:t>образовательной организации. В 2021-2022 учебных годах обучение в 10-11 классах осуществляется по ФГОС СОО.</w:t>
      </w:r>
    </w:p>
    <w:p w:rsidR="00F67CD4" w:rsidRDefault="00F67CD4" w:rsidP="00F67CD4">
      <w:pPr>
        <w:spacing w:line="38" w:lineRule="exact"/>
        <w:rPr>
          <w:sz w:val="20"/>
          <w:szCs w:val="20"/>
        </w:rPr>
      </w:pPr>
    </w:p>
    <w:p w:rsidR="00F67CD4" w:rsidRDefault="00F67CD4" w:rsidP="00F67CD4">
      <w:pPr>
        <w:spacing w:line="264" w:lineRule="auto"/>
        <w:ind w:left="1" w:firstLine="1138"/>
        <w:jc w:val="both"/>
        <w:rPr>
          <w:sz w:val="20"/>
          <w:szCs w:val="20"/>
        </w:rPr>
      </w:pPr>
      <w: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 Учебный план составлен по универсальному профилю с углубленным изучением отдельных предметов  и предусматривают изучения всех учащихся обязательных учебных предметов по выбору из обязательных предметных областей, так же дополнительных учебных предметов, курсов по выбору (ЭК) и внеурочную деятельность.</w:t>
      </w:r>
    </w:p>
    <w:p w:rsidR="00F67CD4" w:rsidRDefault="00F67CD4" w:rsidP="00F67CD4">
      <w:pPr>
        <w:spacing w:line="22" w:lineRule="exact"/>
      </w:pPr>
    </w:p>
    <w:p w:rsidR="00F67CD4" w:rsidRDefault="00F67CD4" w:rsidP="00F67CD4">
      <w:pPr>
        <w:spacing w:line="254" w:lineRule="auto"/>
        <w:ind w:left="1" w:firstLine="1138"/>
      </w:pPr>
      <w:r>
        <w:rPr>
          <w:b/>
          <w:bCs/>
        </w:rPr>
        <w:t xml:space="preserve">Учебный план универсального профиля содержит 10 общих обязательных учебных предметов </w:t>
      </w:r>
      <w:r>
        <w:t>для всех вариантов включительно:</w:t>
      </w:r>
    </w:p>
    <w:p w:rsidR="00F67CD4" w:rsidRDefault="00F67CD4" w:rsidP="00F67CD4">
      <w:pPr>
        <w:spacing w:line="49" w:lineRule="exact"/>
      </w:pPr>
    </w:p>
    <w:p w:rsidR="00F67CD4" w:rsidRDefault="00F67CD4" w:rsidP="00F67CD4">
      <w:pPr>
        <w:numPr>
          <w:ilvl w:val="1"/>
          <w:numId w:val="16"/>
        </w:numPr>
        <w:tabs>
          <w:tab w:val="left" w:pos="781"/>
        </w:tabs>
        <w:spacing w:line="242" w:lineRule="auto"/>
        <w:ind w:left="721" w:hanging="361"/>
        <w:rPr>
          <w:rFonts w:ascii="Symbol" w:eastAsia="Symbol" w:hAnsi="Symbol" w:cs="Symbol"/>
        </w:rPr>
      </w:pPr>
      <w:r>
        <w:t xml:space="preserve">Предметная область «Русский язык и литература»: русский язык – 10 кл.-1 час, 11кл.- 2 часа; литература 10-11 </w:t>
      </w:r>
      <w:proofErr w:type="spellStart"/>
      <w:r>
        <w:t>кл</w:t>
      </w:r>
      <w:proofErr w:type="spellEnd"/>
      <w:r>
        <w:t>. -3 часа;</w:t>
      </w:r>
    </w:p>
    <w:p w:rsidR="00F67CD4" w:rsidRDefault="00F67CD4" w:rsidP="00F67CD4">
      <w:pPr>
        <w:spacing w:line="31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t xml:space="preserve">Предметная область «Родной язык и родная литература»: родной язык 10-11 </w:t>
      </w:r>
      <w:proofErr w:type="spellStart"/>
      <w:r>
        <w:t>кл</w:t>
      </w:r>
      <w:proofErr w:type="spellEnd"/>
      <w:r>
        <w:t xml:space="preserve"> – по 0,5 </w:t>
      </w:r>
      <w:proofErr w:type="spellStart"/>
      <w:r>
        <w:t>чаас</w:t>
      </w:r>
      <w:proofErr w:type="spellEnd"/>
      <w:r>
        <w:t>;</w:t>
      </w:r>
    </w:p>
    <w:p w:rsidR="00F67CD4" w:rsidRDefault="00F67CD4" w:rsidP="00F67CD4">
      <w:pPr>
        <w:spacing w:line="65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spacing w:line="242" w:lineRule="auto"/>
        <w:ind w:left="721" w:hanging="361"/>
        <w:rPr>
          <w:rFonts w:ascii="Symbol" w:eastAsia="Symbol" w:hAnsi="Symbol" w:cs="Symbol"/>
        </w:rPr>
      </w:pPr>
      <w:r>
        <w:t xml:space="preserve">Предметная область « Математика и информатика»: математика 10-11 </w:t>
      </w:r>
      <w:proofErr w:type="spellStart"/>
      <w:r>
        <w:t>кл</w:t>
      </w:r>
      <w:proofErr w:type="spellEnd"/>
      <w:r>
        <w:t xml:space="preserve"> -6 часов, информатика 10-11 </w:t>
      </w:r>
      <w:proofErr w:type="spellStart"/>
      <w:r>
        <w:t>кл</w:t>
      </w:r>
      <w:proofErr w:type="spellEnd"/>
      <w:r>
        <w:t xml:space="preserve"> - 1 час,</w:t>
      </w:r>
    </w:p>
    <w:p w:rsidR="00F67CD4" w:rsidRDefault="00F67CD4" w:rsidP="00F67CD4">
      <w:pPr>
        <w:spacing w:line="56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spacing w:line="242" w:lineRule="auto"/>
        <w:ind w:left="721" w:hanging="361"/>
        <w:rPr>
          <w:rFonts w:ascii="Symbol" w:eastAsia="Symbol" w:hAnsi="Symbol" w:cs="Symbol"/>
        </w:rPr>
      </w:pPr>
      <w:r>
        <w:t xml:space="preserve">Предметная область «Иностранные языки»: иностранный язык (немецкий язык) 10-11 </w:t>
      </w:r>
      <w:proofErr w:type="spellStart"/>
      <w:r>
        <w:t>кл</w:t>
      </w:r>
      <w:proofErr w:type="spellEnd"/>
      <w:r>
        <w:t xml:space="preserve"> -3 часа;</w:t>
      </w:r>
    </w:p>
    <w:p w:rsidR="00F67CD4" w:rsidRDefault="00F67CD4" w:rsidP="00F67CD4">
      <w:pPr>
        <w:spacing w:line="31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t>Предметная область «Естественные науки»: астрономия- 0,5 часа ( в 10,11 классе),</w:t>
      </w:r>
    </w:p>
    <w:p w:rsidR="00F67CD4" w:rsidRDefault="00F67CD4" w:rsidP="00F67CD4">
      <w:pPr>
        <w:spacing w:line="34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ind w:left="721" w:hanging="361"/>
        <w:rPr>
          <w:rFonts w:ascii="Symbol" w:eastAsia="Symbol" w:hAnsi="Symbol" w:cs="Symbol"/>
        </w:rPr>
      </w:pPr>
      <w:r>
        <w:t xml:space="preserve">Предметная область «Общественные науки»:  история 10-11 </w:t>
      </w:r>
      <w:proofErr w:type="spellStart"/>
      <w:r>
        <w:t>кл</w:t>
      </w:r>
      <w:proofErr w:type="spellEnd"/>
      <w:r>
        <w:t>. – 2 часа,</w:t>
      </w:r>
    </w:p>
    <w:p w:rsidR="00F67CD4" w:rsidRDefault="00F67CD4" w:rsidP="00F67CD4">
      <w:pPr>
        <w:spacing w:line="51" w:lineRule="exact"/>
        <w:rPr>
          <w:rFonts w:ascii="Symbol" w:eastAsia="Symbol" w:hAnsi="Symbol" w:cs="Symbol"/>
        </w:rPr>
      </w:pPr>
    </w:p>
    <w:p w:rsidR="00F67CD4" w:rsidRDefault="00F67CD4" w:rsidP="00F67CD4">
      <w:pPr>
        <w:numPr>
          <w:ilvl w:val="1"/>
          <w:numId w:val="16"/>
        </w:numPr>
        <w:tabs>
          <w:tab w:val="left" w:pos="721"/>
        </w:tabs>
        <w:spacing w:line="264" w:lineRule="auto"/>
        <w:ind w:left="721" w:hanging="361"/>
        <w:jc w:val="both"/>
        <w:rPr>
          <w:rFonts w:ascii="Symbol" w:eastAsia="Symbol" w:hAnsi="Symbol" w:cs="Symbol"/>
          <w:sz w:val="20"/>
          <w:szCs w:val="20"/>
        </w:rPr>
      </w:pPr>
      <w:r>
        <w:t xml:space="preserve">Предметная область «Физическая культура, экология и основы безопасности жизнедеятельности»: физическая культура 10-11 </w:t>
      </w:r>
      <w:proofErr w:type="spellStart"/>
      <w:r>
        <w:t>кл</w:t>
      </w:r>
      <w:proofErr w:type="spellEnd"/>
      <w:r>
        <w:t xml:space="preserve">. – 2 часа, основы безопасности жизнедеятельности 10-11 </w:t>
      </w:r>
      <w:proofErr w:type="spellStart"/>
      <w:r>
        <w:t>кл</w:t>
      </w:r>
      <w:proofErr w:type="spellEnd"/>
      <w:r>
        <w:t xml:space="preserve"> – 1 час.</w:t>
      </w:r>
    </w:p>
    <w:p w:rsidR="00F67CD4" w:rsidRDefault="00F67CD4" w:rsidP="00F67CD4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67CD4" w:rsidRDefault="00F67CD4" w:rsidP="00F67CD4">
      <w:pPr>
        <w:ind w:left="1201"/>
        <w:rPr>
          <w:rFonts w:ascii="Symbol" w:eastAsia="Symbol" w:hAnsi="Symbol" w:cs="Symbol"/>
          <w:sz w:val="20"/>
          <w:szCs w:val="20"/>
        </w:rPr>
      </w:pPr>
      <w:r>
        <w:t>Учебный  предмет  «Родной  язык» предметной  области  «Родной  язык  и  родная</w:t>
      </w:r>
    </w:p>
    <w:p w:rsidR="00F67CD4" w:rsidRDefault="00F67CD4" w:rsidP="00F67CD4">
      <w:pPr>
        <w:spacing w:line="51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64" w:lineRule="auto"/>
        <w:ind w:left="1" w:right="60"/>
        <w:jc w:val="both"/>
        <w:rPr>
          <w:sz w:val="20"/>
          <w:szCs w:val="20"/>
        </w:rPr>
      </w:pPr>
      <w:r>
        <w:t>литература» интегрируется с учебным предметом «Русский язык»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СОО.</w:t>
      </w:r>
    </w:p>
    <w:p w:rsidR="00F67CD4" w:rsidRDefault="00F67CD4" w:rsidP="00F67CD4">
      <w:pPr>
        <w:spacing w:line="20" w:lineRule="exact"/>
        <w:rPr>
          <w:sz w:val="20"/>
          <w:szCs w:val="20"/>
        </w:rPr>
      </w:pPr>
    </w:p>
    <w:p w:rsidR="00F67CD4" w:rsidRDefault="00F67CD4" w:rsidP="00F67CD4">
      <w:pPr>
        <w:spacing w:line="266" w:lineRule="auto"/>
        <w:ind w:left="1" w:right="60" w:firstLine="1138"/>
        <w:jc w:val="both"/>
        <w:rPr>
          <w:sz w:val="20"/>
          <w:szCs w:val="20"/>
        </w:rPr>
      </w:pPr>
      <w:r>
        <w:t>Математическое образование рассматривается гимназией как неотъемлемая часть гуманитарного образования, существенный элемент формирования личности, средство развития интеллектуального мышления, необходимого для адаптации и свободного функционирования человека в общественной среде. Реализация учебных программ формирует</w:t>
      </w:r>
    </w:p>
    <w:p w:rsidR="00F67CD4" w:rsidRDefault="00F67CD4" w:rsidP="00F67CD4">
      <w:pPr>
        <w:spacing w:line="18" w:lineRule="exact"/>
        <w:rPr>
          <w:sz w:val="20"/>
          <w:szCs w:val="20"/>
        </w:rPr>
      </w:pPr>
    </w:p>
    <w:p w:rsidR="00F67CD4" w:rsidRDefault="00F67CD4" w:rsidP="00F67CD4">
      <w:pPr>
        <w:numPr>
          <w:ilvl w:val="0"/>
          <w:numId w:val="17"/>
        </w:numPr>
        <w:tabs>
          <w:tab w:val="left" w:pos="284"/>
        </w:tabs>
        <w:spacing w:line="264" w:lineRule="auto"/>
        <w:ind w:left="1" w:right="60" w:hanging="1"/>
        <w:jc w:val="both"/>
      </w:pPr>
      <w:r>
        <w:t>учащихся основы математических знаний, логику, математическую речь. Предметная область «Математика и информатика» представлена предметом «Математика» за счет интегрирования предметов «Алгебра и начала математического анализа» и «Геометрия».</w:t>
      </w:r>
    </w:p>
    <w:p w:rsidR="00F67CD4" w:rsidRDefault="00F67CD4" w:rsidP="00F67CD4">
      <w:pPr>
        <w:spacing w:line="53" w:lineRule="exact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66" w:lineRule="auto"/>
        <w:ind w:left="1" w:firstLine="1138"/>
        <w:jc w:val="both"/>
        <w:rPr>
          <w:sz w:val="20"/>
          <w:szCs w:val="20"/>
        </w:rPr>
      </w:pPr>
      <w:r>
        <w:t xml:space="preserve">Для </w:t>
      </w:r>
      <w:r>
        <w:rPr>
          <w:b/>
          <w:bCs/>
        </w:rPr>
        <w:t>универсального профиля</w:t>
      </w:r>
      <w:r>
        <w:t xml:space="preserve">  формируемая участниками ОО дополнена предметами: обществознание 10-11 </w:t>
      </w:r>
      <w:proofErr w:type="spellStart"/>
      <w:r>
        <w:t>кл</w:t>
      </w:r>
      <w:proofErr w:type="spellEnd"/>
      <w:r>
        <w:t xml:space="preserve"> (2 часа), физика 10-11 </w:t>
      </w:r>
      <w:proofErr w:type="spellStart"/>
      <w:r>
        <w:t>кл</w:t>
      </w:r>
      <w:proofErr w:type="spellEnd"/>
      <w:r>
        <w:t>.</w:t>
      </w:r>
      <w:proofErr w:type="gramStart"/>
      <w:r>
        <w:t xml:space="preserve">( </w:t>
      </w:r>
      <w:proofErr w:type="gramEnd"/>
      <w:r>
        <w:t xml:space="preserve">2 часа), биология 10-11 </w:t>
      </w:r>
      <w:proofErr w:type="spellStart"/>
      <w:r>
        <w:t>кл</w:t>
      </w:r>
      <w:proofErr w:type="spellEnd"/>
      <w:r>
        <w:t xml:space="preserve"> (2 часа), география 10-11 </w:t>
      </w:r>
      <w:proofErr w:type="spellStart"/>
      <w:r>
        <w:t>кл</w:t>
      </w:r>
      <w:proofErr w:type="spellEnd"/>
      <w:r>
        <w:t xml:space="preserve">. (1 час), химия 10-11 </w:t>
      </w:r>
      <w:proofErr w:type="spellStart"/>
      <w:r>
        <w:t>кл</w:t>
      </w:r>
      <w:proofErr w:type="spellEnd"/>
      <w:r>
        <w:t xml:space="preserve"> (2 часа), «Решение задач повышенной сложности по физике» (элективный курс) 10-11 </w:t>
      </w:r>
      <w:proofErr w:type="spellStart"/>
      <w:r>
        <w:t>кл</w:t>
      </w:r>
      <w:proofErr w:type="spellEnd"/>
      <w:r>
        <w:t xml:space="preserve"> (1 час),  «Решение усложненных задач по химии» (элективный курс) 10-11 </w:t>
      </w:r>
      <w:proofErr w:type="spellStart"/>
      <w:r>
        <w:t>кл</w:t>
      </w:r>
      <w:proofErr w:type="spellEnd"/>
      <w:r>
        <w:t xml:space="preserve">. (по 0,5 часа), «Биология в вопросах и </w:t>
      </w:r>
      <w:proofErr w:type="gramStart"/>
      <w:r>
        <w:t>ответах</w:t>
      </w:r>
      <w:proofErr w:type="gramEnd"/>
      <w:r>
        <w:t xml:space="preserve">» (элективный курс) 10-11 </w:t>
      </w:r>
      <w:proofErr w:type="spellStart"/>
      <w:r>
        <w:t>кл</w:t>
      </w:r>
      <w:proofErr w:type="spellEnd"/>
      <w:r>
        <w:t xml:space="preserve"> (по 0,5 часа), «Сд</w:t>
      </w:r>
      <w:r w:rsidR="004B2561">
        <w:t>аем ГТО» (элективный курс) 10</w:t>
      </w:r>
      <w:r>
        <w:t xml:space="preserve"> </w:t>
      </w:r>
      <w:proofErr w:type="spellStart"/>
      <w:r>
        <w:t>кл</w:t>
      </w:r>
      <w:proofErr w:type="spellEnd"/>
      <w:r>
        <w:t xml:space="preserve"> (1 час).</w:t>
      </w:r>
      <w:r w:rsidR="004B2561" w:rsidRPr="004B2561">
        <w:t xml:space="preserve"> </w:t>
      </w:r>
      <w:r w:rsidR="004B2561">
        <w:t xml:space="preserve">«Настольный теннис» (элективный курс) 11 </w:t>
      </w:r>
      <w:proofErr w:type="spellStart"/>
      <w:r w:rsidR="004B2561">
        <w:t>кл</w:t>
      </w:r>
      <w:proofErr w:type="spellEnd"/>
      <w:r w:rsidR="004B2561">
        <w:t xml:space="preserve"> (1 час)</w:t>
      </w:r>
      <w:r>
        <w:t xml:space="preserve"> «Русский язык теория и практика» (элективный курс) 10 </w:t>
      </w:r>
      <w:proofErr w:type="spellStart"/>
      <w:r>
        <w:t>кл</w:t>
      </w:r>
      <w:proofErr w:type="spellEnd"/>
      <w:r>
        <w:t xml:space="preserve"> (1 час), «Готовимся к итоговому сочинению» (элективный курс) 11 </w:t>
      </w:r>
      <w:proofErr w:type="spellStart"/>
      <w:r>
        <w:t>кл</w:t>
      </w:r>
      <w:proofErr w:type="spellEnd"/>
      <w:r>
        <w:t xml:space="preserve"> (1 час) </w:t>
      </w:r>
    </w:p>
    <w:p w:rsidR="00F67CD4" w:rsidRDefault="00F67CD4" w:rsidP="00F67CD4">
      <w:pPr>
        <w:spacing w:line="2" w:lineRule="exact"/>
        <w:rPr>
          <w:color w:val="FF0000"/>
          <w:sz w:val="20"/>
          <w:szCs w:val="20"/>
        </w:rPr>
      </w:pPr>
    </w:p>
    <w:p w:rsidR="00F67CD4" w:rsidRDefault="00F67CD4" w:rsidP="00F67CD4">
      <w:pPr>
        <w:spacing w:line="4" w:lineRule="exact"/>
        <w:rPr>
          <w:color w:val="FF0000"/>
          <w:sz w:val="20"/>
          <w:szCs w:val="20"/>
        </w:rPr>
      </w:pPr>
    </w:p>
    <w:p w:rsidR="00F67CD4" w:rsidRDefault="00F67CD4" w:rsidP="00F67CD4">
      <w:pPr>
        <w:spacing w:line="15" w:lineRule="exact"/>
        <w:rPr>
          <w:sz w:val="20"/>
          <w:szCs w:val="20"/>
        </w:rPr>
      </w:pPr>
    </w:p>
    <w:p w:rsidR="00F67CD4" w:rsidRDefault="00F67CD4" w:rsidP="00F67CD4">
      <w:pPr>
        <w:spacing w:line="264" w:lineRule="auto"/>
        <w:ind w:left="1" w:right="60" w:firstLine="1138"/>
        <w:jc w:val="both"/>
        <w:rPr>
          <w:sz w:val="20"/>
          <w:szCs w:val="20"/>
        </w:rPr>
      </w:pPr>
      <w:r>
        <w:lastRenderedPageBreak/>
        <w:t>Индивидуальный проект выполняется обучающимися в течении 10 класса в рамках учебного времени.</w:t>
      </w:r>
    </w:p>
    <w:p w:rsidR="00F67CD4" w:rsidRDefault="00F67CD4" w:rsidP="00F67CD4">
      <w:pPr>
        <w:spacing w:line="24" w:lineRule="exact"/>
        <w:rPr>
          <w:sz w:val="20"/>
          <w:szCs w:val="20"/>
        </w:rPr>
      </w:pPr>
    </w:p>
    <w:p w:rsidR="00F67CD4" w:rsidRDefault="00F67CD4" w:rsidP="00F67CD4">
      <w:pPr>
        <w:ind w:left="1141"/>
        <w:rPr>
          <w:sz w:val="20"/>
          <w:szCs w:val="20"/>
        </w:rPr>
      </w:pPr>
      <w:r>
        <w:t>Результаты выполнения индивидуального проекта должны отражать:</w:t>
      </w:r>
    </w:p>
    <w:p w:rsidR="00F67CD4" w:rsidRDefault="00F67CD4" w:rsidP="00F67CD4">
      <w:pPr>
        <w:spacing w:line="53" w:lineRule="exact"/>
        <w:rPr>
          <w:sz w:val="20"/>
          <w:szCs w:val="20"/>
        </w:rPr>
      </w:pPr>
    </w:p>
    <w:p w:rsidR="00F67CD4" w:rsidRDefault="00F67CD4" w:rsidP="00F67CD4">
      <w:pPr>
        <w:numPr>
          <w:ilvl w:val="0"/>
          <w:numId w:val="18"/>
        </w:numPr>
        <w:tabs>
          <w:tab w:val="left" w:pos="140"/>
        </w:tabs>
        <w:spacing w:line="264" w:lineRule="auto"/>
        <w:ind w:left="1" w:right="600" w:hanging="1"/>
      </w:pPr>
      <w:proofErr w:type="spellStart"/>
      <w:r>
        <w:t>сформированность</w:t>
      </w:r>
      <w:proofErr w:type="spellEnd"/>
      <w:r>
        <w:t xml:space="preserve"> навыков коммуникативной, учебно-исследовательской деятельности, критического мышления;</w:t>
      </w:r>
    </w:p>
    <w:p w:rsidR="00F67CD4" w:rsidRDefault="00F67CD4" w:rsidP="00F67CD4">
      <w:pPr>
        <w:spacing w:line="10" w:lineRule="exact"/>
      </w:pPr>
    </w:p>
    <w:p w:rsidR="00F67CD4" w:rsidRDefault="00F67CD4" w:rsidP="00F67CD4">
      <w:pPr>
        <w:numPr>
          <w:ilvl w:val="0"/>
          <w:numId w:val="18"/>
        </w:numPr>
        <w:tabs>
          <w:tab w:val="left" w:pos="141"/>
        </w:tabs>
        <w:ind w:left="141" w:hanging="141"/>
      </w:pPr>
      <w:r>
        <w:t>способность к инновационной, аналитической, творческой, интеллектуальной деятельности;</w:t>
      </w:r>
    </w:p>
    <w:p w:rsidR="00F67CD4" w:rsidRDefault="00F67CD4" w:rsidP="00F67CD4">
      <w:pPr>
        <w:spacing w:line="53" w:lineRule="exact"/>
      </w:pPr>
    </w:p>
    <w:p w:rsidR="00F67CD4" w:rsidRDefault="00F67CD4" w:rsidP="00F67CD4">
      <w:pPr>
        <w:numPr>
          <w:ilvl w:val="0"/>
          <w:numId w:val="18"/>
        </w:numPr>
        <w:tabs>
          <w:tab w:val="left" w:pos="172"/>
        </w:tabs>
        <w:spacing w:line="266" w:lineRule="auto"/>
        <w:ind w:left="1" w:hanging="1"/>
        <w:jc w:val="both"/>
      </w:pPr>
      <w:proofErr w:type="spellStart"/>
      <w:r>
        <w:t>сформированность</w:t>
      </w:r>
      <w:proofErr w:type="spellEnd"/>
      <w: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67CD4" w:rsidRDefault="00F67CD4" w:rsidP="00F67CD4">
      <w:pPr>
        <w:spacing w:line="17" w:lineRule="exact"/>
      </w:pPr>
    </w:p>
    <w:p w:rsidR="00F67CD4" w:rsidRDefault="00F67CD4" w:rsidP="00F67CD4">
      <w:pPr>
        <w:numPr>
          <w:ilvl w:val="0"/>
          <w:numId w:val="18"/>
        </w:numPr>
        <w:tabs>
          <w:tab w:val="left" w:pos="224"/>
        </w:tabs>
        <w:spacing w:line="266" w:lineRule="auto"/>
        <w:ind w:left="1" w:hanging="1"/>
        <w:jc w:val="both"/>
      </w:pPr>
      <w: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67CD4" w:rsidRDefault="00F67CD4" w:rsidP="00F67CD4">
      <w:pPr>
        <w:spacing w:line="200" w:lineRule="exact"/>
        <w:rPr>
          <w:rFonts w:eastAsiaTheme="minorEastAsia"/>
          <w:sz w:val="20"/>
          <w:szCs w:val="20"/>
        </w:rPr>
      </w:pPr>
    </w:p>
    <w:p w:rsidR="00112172" w:rsidRDefault="00112172" w:rsidP="00112172">
      <w:pPr>
        <w:spacing w:line="200" w:lineRule="exact"/>
        <w:jc w:val="center"/>
        <w:rPr>
          <w:rFonts w:eastAsiaTheme="minorEastAsia"/>
          <w:sz w:val="20"/>
          <w:szCs w:val="20"/>
        </w:rPr>
      </w:pPr>
    </w:p>
    <w:p w:rsidR="00F67CD4" w:rsidRDefault="00F67CD4" w:rsidP="00F67CD4">
      <w:pPr>
        <w:spacing w:line="200" w:lineRule="exact"/>
        <w:rPr>
          <w:sz w:val="20"/>
          <w:szCs w:val="20"/>
        </w:rPr>
      </w:pPr>
    </w:p>
    <w:p w:rsidR="00112172" w:rsidRDefault="00112172" w:rsidP="00112172">
      <w:pPr>
        <w:spacing w:line="230" w:lineRule="auto"/>
        <w:ind w:right="340"/>
        <w:rPr>
          <w:sz w:val="20"/>
          <w:szCs w:val="20"/>
        </w:rPr>
      </w:pPr>
      <w:r>
        <w:rPr>
          <w:b/>
          <w:bCs/>
          <w:sz w:val="28"/>
          <w:szCs w:val="28"/>
        </w:rPr>
        <w:t>Учебный план соответствии с ФГОС для 10-11 класса (Универсальный профиль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</w:p>
    <w:p w:rsidR="00112172" w:rsidRDefault="00112172" w:rsidP="00112172">
      <w:pPr>
        <w:spacing w:line="2" w:lineRule="exact"/>
        <w:rPr>
          <w:sz w:val="20"/>
          <w:szCs w:val="20"/>
        </w:rPr>
      </w:pPr>
    </w:p>
    <w:tbl>
      <w:tblPr>
        <w:tblW w:w="102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61"/>
        <w:gridCol w:w="1039"/>
        <w:gridCol w:w="1939"/>
        <w:gridCol w:w="1619"/>
        <w:gridCol w:w="1259"/>
        <w:gridCol w:w="1419"/>
        <w:gridCol w:w="1419"/>
        <w:gridCol w:w="30"/>
      </w:tblGrid>
      <w:tr w:rsidR="00112172" w:rsidTr="009F5F47">
        <w:trPr>
          <w:trHeight w:val="219"/>
        </w:trPr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12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и </w:t>
            </w:r>
            <w:proofErr w:type="gramStart"/>
            <w:r>
              <w:rPr>
                <w:sz w:val="20"/>
                <w:szCs w:val="20"/>
              </w:rPr>
              <w:t>родная</w:t>
            </w:r>
            <w:proofErr w:type="gramEnd"/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1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74"/>
        </w:trPr>
        <w:tc>
          <w:tcPr>
            <w:tcW w:w="25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2172" w:rsidRDefault="001121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9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3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9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8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1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right="12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  и   начала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8" w:lineRule="exact"/>
              <w:ind w:right="4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анализа, геометрия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6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378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7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(немецкий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4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17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7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187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11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19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1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</w:t>
            </w: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right="12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Физическая 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2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1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261" w:type="dxa"/>
            <w:vAlign w:val="bottom"/>
            <w:hideMark/>
          </w:tcPr>
          <w:p w:rsidR="00112172" w:rsidRDefault="00112172">
            <w:pPr>
              <w:spacing w:line="210" w:lineRule="exact"/>
              <w:ind w:left="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0" w:lineRule="exact"/>
              <w:ind w:right="12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2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right="4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3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безопасности</w:t>
            </w:r>
          </w:p>
        </w:tc>
        <w:tc>
          <w:tcPr>
            <w:tcW w:w="261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vAlign w:val="bottom"/>
            <w:hideMark/>
          </w:tcPr>
          <w:p w:rsidR="00112172" w:rsidRDefault="00112172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3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3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proofErr w:type="gramStart"/>
            <w:r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49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2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ind w:right="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</w:rPr>
              <w:t>Часть, формируемая участниками ОО (группа 1)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1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8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География: страны и народы мира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повышенной сложности по физике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усложненных задач по химии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 в вопросах и ответах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Сдам ГТО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4B2561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B2561" w:rsidRDefault="004B25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2561" w:rsidRDefault="004B2561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561" w:rsidRDefault="004B2561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B2561" w:rsidRDefault="004B256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561" w:rsidRDefault="004B2561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561" w:rsidRDefault="004B256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561" w:rsidRDefault="004B2561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561" w:rsidRDefault="004B256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4B2561" w:rsidRDefault="004B2561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язык: теория и практика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Готовимся к сочинению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  <w:tr w:rsidR="00112172" w:rsidTr="009F5F47">
        <w:trPr>
          <w:trHeight w:val="22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часа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2172" w:rsidRDefault="00112172">
            <w:pPr>
              <w:spacing w:line="221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часа</w:t>
            </w:r>
          </w:p>
        </w:tc>
        <w:tc>
          <w:tcPr>
            <w:tcW w:w="30" w:type="dxa"/>
            <w:vAlign w:val="bottom"/>
          </w:tcPr>
          <w:p w:rsidR="00112172" w:rsidRDefault="00112172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</w:tr>
    </w:tbl>
    <w:p w:rsidR="00112172" w:rsidRDefault="00112172" w:rsidP="00112172">
      <w:pPr>
        <w:spacing w:line="244" w:lineRule="exact"/>
        <w:rPr>
          <w:rFonts w:eastAsiaTheme="minorEastAsia"/>
          <w:sz w:val="20"/>
          <w:szCs w:val="20"/>
        </w:rPr>
      </w:pPr>
    </w:p>
    <w:p w:rsidR="00112172" w:rsidRPr="00BB7F2B" w:rsidRDefault="00112172" w:rsidP="00BB7F2B">
      <w:pPr>
        <w:ind w:left="9780"/>
        <w:rPr>
          <w:sz w:val="20"/>
          <w:szCs w:val="20"/>
        </w:rPr>
        <w:sectPr w:rsidR="00112172" w:rsidRPr="00BB7F2B">
          <w:pgSz w:w="11920" w:h="16841"/>
          <w:pgMar w:top="438" w:right="511" w:bottom="408" w:left="1180" w:header="0" w:footer="0" w:gutter="0"/>
          <w:cols w:space="720"/>
        </w:sectPr>
      </w:pPr>
    </w:p>
    <w:p w:rsidR="001739FD" w:rsidRPr="00BA7588" w:rsidRDefault="001739FD" w:rsidP="001739FD">
      <w:pPr>
        <w:pStyle w:val="Zag1"/>
        <w:spacing w:after="0" w:line="240" w:lineRule="auto"/>
        <w:contextualSpacing/>
        <w:rPr>
          <w:lang w:val="ru-RU"/>
        </w:rPr>
      </w:pPr>
    </w:p>
    <w:p w:rsidR="001739FD" w:rsidRDefault="001739FD" w:rsidP="001739FD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57" w:lineRule="exact"/>
        <w:rPr>
          <w:sz w:val="20"/>
          <w:szCs w:val="20"/>
        </w:rPr>
      </w:pPr>
    </w:p>
    <w:p w:rsidR="00BB7F2B" w:rsidRDefault="00BB7F2B" w:rsidP="00BB7F2B">
      <w:pPr>
        <w:ind w:right="200"/>
        <w:jc w:val="right"/>
        <w:rPr>
          <w:sz w:val="20"/>
          <w:szCs w:val="20"/>
        </w:rPr>
      </w:pPr>
      <w:r>
        <w:t>ПРИЛОЖЕНИЕ</w:t>
      </w:r>
    </w:p>
    <w:p w:rsidR="00BB7F2B" w:rsidRDefault="00BB7F2B" w:rsidP="00BB7F2B">
      <w:pPr>
        <w:ind w:right="200"/>
        <w:jc w:val="right"/>
        <w:rPr>
          <w:sz w:val="20"/>
          <w:szCs w:val="20"/>
        </w:rPr>
      </w:pPr>
      <w:r>
        <w:t>к учебному плану МКОУ «</w:t>
      </w:r>
      <w:proofErr w:type="spellStart"/>
      <w:r>
        <w:t>Порздневская</w:t>
      </w:r>
      <w:proofErr w:type="spellEnd"/>
      <w:r>
        <w:t xml:space="preserve"> средняя школа»</w:t>
      </w:r>
    </w:p>
    <w:p w:rsidR="00BB7F2B" w:rsidRDefault="00BB7F2B" w:rsidP="00BB7F2B">
      <w:pPr>
        <w:spacing w:line="281" w:lineRule="exact"/>
        <w:rPr>
          <w:sz w:val="20"/>
          <w:szCs w:val="20"/>
        </w:rPr>
      </w:pPr>
    </w:p>
    <w:p w:rsidR="00BB7F2B" w:rsidRDefault="00BB7F2B" w:rsidP="00BB7F2B">
      <w:pPr>
        <w:tabs>
          <w:tab w:val="left" w:pos="160"/>
        </w:tabs>
        <w:ind w:right="80"/>
        <w:jc w:val="center"/>
        <w:rPr>
          <w:sz w:val="20"/>
          <w:szCs w:val="20"/>
        </w:rPr>
      </w:pPr>
      <w:r>
        <w:rPr>
          <w:b/>
          <w:bCs/>
        </w:rPr>
        <w:t xml:space="preserve">Формы проведения промежуточной аттестации на 2021- 2022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г.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BB7F2B" w:rsidRDefault="00BB7F2B" w:rsidP="00BB7F2B">
      <w:pPr>
        <w:spacing w:line="180" w:lineRule="exact"/>
        <w:rPr>
          <w:sz w:val="20"/>
          <w:szCs w:val="20"/>
        </w:rPr>
      </w:pPr>
    </w:p>
    <w:p w:rsidR="00BB7F2B" w:rsidRDefault="00BB7F2B" w:rsidP="00BB7F2B">
      <w:pPr>
        <w:ind w:right="80"/>
        <w:jc w:val="center"/>
        <w:rPr>
          <w:sz w:val="20"/>
          <w:szCs w:val="20"/>
        </w:rPr>
      </w:pPr>
      <w:r>
        <w:t>Формами промежуточной аттестации учащихся являются:</w:t>
      </w:r>
    </w:p>
    <w:p w:rsidR="00BB7F2B" w:rsidRDefault="00BB7F2B" w:rsidP="00BB7F2B">
      <w:pPr>
        <w:spacing w:line="2" w:lineRule="exact"/>
        <w:rPr>
          <w:sz w:val="20"/>
          <w:szCs w:val="20"/>
        </w:rPr>
      </w:pPr>
    </w:p>
    <w:p w:rsidR="00BB7F2B" w:rsidRDefault="00BB7F2B" w:rsidP="00BB7F2B">
      <w:pPr>
        <w:numPr>
          <w:ilvl w:val="0"/>
          <w:numId w:val="19"/>
        </w:numPr>
        <w:tabs>
          <w:tab w:val="left" w:pos="300"/>
        </w:tabs>
        <w:ind w:left="300" w:hanging="181"/>
        <w:rPr>
          <w:rFonts w:ascii="Symbol" w:eastAsia="Symbol" w:hAnsi="Symbol" w:cs="Symbol"/>
          <w:sz w:val="22"/>
          <w:szCs w:val="22"/>
        </w:rPr>
      </w:pPr>
      <w:r>
        <w:t xml:space="preserve">итоговые предметные и </w:t>
      </w:r>
      <w:proofErr w:type="spellStart"/>
      <w:r>
        <w:t>метапредметные</w:t>
      </w:r>
      <w:proofErr w:type="spellEnd"/>
      <w:r>
        <w:t xml:space="preserve"> контрольные работы;</w:t>
      </w:r>
    </w:p>
    <w:p w:rsidR="00BB7F2B" w:rsidRDefault="00BB7F2B" w:rsidP="00BB7F2B">
      <w:pPr>
        <w:numPr>
          <w:ilvl w:val="1"/>
          <w:numId w:val="19"/>
        </w:numPr>
        <w:tabs>
          <w:tab w:val="left" w:pos="360"/>
        </w:tabs>
        <w:ind w:left="360" w:hanging="186"/>
        <w:rPr>
          <w:rFonts w:ascii="Symbol" w:eastAsia="Symbol" w:hAnsi="Symbol" w:cs="Symbol"/>
        </w:rPr>
      </w:pPr>
      <w:r>
        <w:t>диагностическое тестирование;</w:t>
      </w:r>
    </w:p>
    <w:p w:rsidR="00BB7F2B" w:rsidRDefault="00BB7F2B" w:rsidP="00BB7F2B">
      <w:pPr>
        <w:numPr>
          <w:ilvl w:val="1"/>
          <w:numId w:val="19"/>
        </w:numPr>
        <w:tabs>
          <w:tab w:val="left" w:pos="360"/>
        </w:tabs>
        <w:ind w:left="360" w:hanging="186"/>
        <w:rPr>
          <w:rFonts w:ascii="Symbol" w:eastAsia="Symbol" w:hAnsi="Symbol" w:cs="Symbol"/>
        </w:rPr>
      </w:pPr>
      <w:r>
        <w:t>творческие и исследовательские проекты;</w:t>
      </w:r>
    </w:p>
    <w:p w:rsidR="00BB7F2B" w:rsidRDefault="00BB7F2B" w:rsidP="00BB7F2B">
      <w:pPr>
        <w:numPr>
          <w:ilvl w:val="1"/>
          <w:numId w:val="19"/>
        </w:numPr>
        <w:tabs>
          <w:tab w:val="left" w:pos="360"/>
        </w:tabs>
        <w:ind w:left="360" w:hanging="186"/>
        <w:rPr>
          <w:rFonts w:ascii="Symbol" w:eastAsia="Symbol" w:hAnsi="Symbol" w:cs="Symbol"/>
        </w:rPr>
      </w:pPr>
      <w:r>
        <w:t>комплексные проверки;</w:t>
      </w:r>
    </w:p>
    <w:p w:rsidR="00BB7F2B" w:rsidRDefault="00BB7F2B" w:rsidP="00BB7F2B">
      <w:pPr>
        <w:numPr>
          <w:ilvl w:val="0"/>
          <w:numId w:val="19"/>
        </w:numPr>
        <w:tabs>
          <w:tab w:val="left" w:pos="300"/>
        </w:tabs>
        <w:ind w:left="300" w:hanging="181"/>
        <w:rPr>
          <w:rFonts w:ascii="Symbol" w:eastAsia="Symbol" w:hAnsi="Symbol" w:cs="Symbol"/>
        </w:rPr>
      </w:pPr>
      <w:r>
        <w:t>письменные контрольные работы (в том числе и в тестовой форме);</w:t>
      </w:r>
    </w:p>
    <w:p w:rsidR="00BB7F2B" w:rsidRDefault="00BB7F2B" w:rsidP="00BB7F2B">
      <w:pPr>
        <w:numPr>
          <w:ilvl w:val="0"/>
          <w:numId w:val="19"/>
        </w:numPr>
        <w:tabs>
          <w:tab w:val="left" w:pos="300"/>
        </w:tabs>
        <w:ind w:left="300" w:hanging="181"/>
        <w:rPr>
          <w:rFonts w:ascii="Symbol" w:eastAsia="Symbol" w:hAnsi="Symbol" w:cs="Symbol"/>
        </w:rPr>
      </w:pPr>
      <w:r>
        <w:t>ВПР, РПР.</w:t>
      </w:r>
    </w:p>
    <w:p w:rsidR="00BB7F2B" w:rsidRDefault="00BB7F2B" w:rsidP="00BB7F2B">
      <w:pPr>
        <w:spacing w:line="3" w:lineRule="exact"/>
        <w:rPr>
          <w:rFonts w:eastAsiaTheme="minorEastAsia"/>
          <w:sz w:val="20"/>
          <w:szCs w:val="20"/>
        </w:rPr>
      </w:pPr>
    </w:p>
    <w:p w:rsidR="00BB7F2B" w:rsidRDefault="00BB7F2B" w:rsidP="00BB7F2B">
      <w:pPr>
        <w:ind w:right="80"/>
        <w:jc w:val="center"/>
        <w:rPr>
          <w:sz w:val="20"/>
          <w:szCs w:val="20"/>
        </w:rPr>
      </w:pPr>
      <w:r>
        <w:rPr>
          <w:b/>
          <w:bCs/>
        </w:rPr>
        <w:t>Промежуточная аттестация в 10 классах</w:t>
      </w:r>
    </w:p>
    <w:tbl>
      <w:tblPr>
        <w:tblW w:w="10200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2"/>
        <w:gridCol w:w="1779"/>
        <w:gridCol w:w="3179"/>
      </w:tblGrid>
      <w:tr w:rsidR="00BB7F2B" w:rsidTr="00BB7F2B">
        <w:trPr>
          <w:trHeight w:val="26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5" w:lineRule="exact"/>
              <w:ind w:left="194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lang w:eastAsia="en-US"/>
              </w:rPr>
              <w:t>Классы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5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 xml:space="preserve">Форма </w:t>
            </w:r>
            <w:proofErr w:type="gramStart"/>
            <w:r>
              <w:rPr>
                <w:b/>
                <w:bCs/>
                <w:w w:val="99"/>
                <w:lang w:eastAsia="en-US"/>
              </w:rPr>
              <w:t>промежуточной</w:t>
            </w:r>
            <w:proofErr w:type="gramEnd"/>
          </w:p>
        </w:tc>
      </w:tr>
      <w:tr w:rsidR="00BB7F2B" w:rsidTr="00BB7F2B">
        <w:trPr>
          <w:trHeight w:val="27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аттестации</w:t>
            </w:r>
          </w:p>
        </w:tc>
      </w:tr>
      <w:tr w:rsidR="00BB7F2B" w:rsidTr="00BB7F2B">
        <w:trPr>
          <w:trHeight w:val="402"/>
        </w:trPr>
        <w:tc>
          <w:tcPr>
            <w:tcW w:w="5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12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10-11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сочинение</w:t>
            </w:r>
          </w:p>
        </w:tc>
      </w:tr>
      <w:tr w:rsidR="00BB7F2B" w:rsidTr="00BB7F2B">
        <w:trPr>
          <w:trHeight w:val="1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sz w:val="13"/>
                <w:szCs w:val="13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sz w:val="13"/>
                <w:szCs w:val="13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sz w:val="13"/>
                <w:szCs w:val="13"/>
                <w:lang w:eastAsia="en-US"/>
              </w:rPr>
            </w:pPr>
          </w:p>
        </w:tc>
      </w:tr>
      <w:tr w:rsidR="00BB7F2B" w:rsidTr="00BB7F2B">
        <w:trPr>
          <w:trHeight w:val="2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12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10-11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Тестовая работа</w:t>
            </w:r>
          </w:p>
        </w:tc>
      </w:tr>
      <w:tr w:rsidR="00BB7F2B" w:rsidTr="00BB7F2B">
        <w:trPr>
          <w:trHeight w:val="26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jc w:val="center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10-11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60" w:lineRule="exact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Тестовая работа</w:t>
            </w:r>
          </w:p>
        </w:tc>
      </w:tr>
      <w:tr w:rsidR="00BB7F2B" w:rsidTr="00BB7F2B">
        <w:trPr>
          <w:trHeight w:val="676"/>
        </w:trPr>
        <w:tc>
          <w:tcPr>
            <w:tcW w:w="5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120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F2B" w:rsidRDefault="00BB7F2B">
            <w:pPr>
              <w:spacing w:line="276" w:lineRule="auto"/>
              <w:ind w:left="8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Защита проектов</w:t>
            </w:r>
          </w:p>
        </w:tc>
      </w:tr>
      <w:tr w:rsidR="00BB7F2B" w:rsidTr="00BB7F2B">
        <w:trPr>
          <w:trHeight w:val="42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F2B" w:rsidRDefault="00BB7F2B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</w:tbl>
    <w:p w:rsidR="00BB7F2B" w:rsidRDefault="00BB7F2B" w:rsidP="00BB7F2B">
      <w:pPr>
        <w:spacing w:line="256" w:lineRule="exact"/>
        <w:rPr>
          <w:rFonts w:eastAsiaTheme="minorEastAsia"/>
          <w:sz w:val="20"/>
          <w:szCs w:val="20"/>
        </w:rPr>
      </w:pPr>
    </w:p>
    <w:p w:rsidR="00BB7F2B" w:rsidRDefault="00BB7F2B" w:rsidP="00BB7F2B">
      <w:pPr>
        <w:spacing w:line="230" w:lineRule="auto"/>
        <w:ind w:left="120" w:right="200" w:firstLine="720"/>
        <w:jc w:val="both"/>
        <w:rPr>
          <w:sz w:val="20"/>
          <w:szCs w:val="20"/>
        </w:rPr>
      </w:pPr>
      <w:r>
        <w:t>Итоговая аттестация в 11 классе проводится в соответствии с Порядком проведения государственной итоговой аттестации, определяемым Министерством образования РФ.</w:t>
      </w:r>
    </w:p>
    <w:p w:rsidR="00BB7F2B" w:rsidRDefault="00BB7F2B" w:rsidP="00BB7F2B">
      <w:pPr>
        <w:spacing w:line="13" w:lineRule="exact"/>
        <w:rPr>
          <w:sz w:val="20"/>
          <w:szCs w:val="20"/>
        </w:rPr>
      </w:pPr>
    </w:p>
    <w:p w:rsidR="00BB7F2B" w:rsidRDefault="00BB7F2B" w:rsidP="00BB7F2B">
      <w:pPr>
        <w:spacing w:line="235" w:lineRule="auto"/>
        <w:ind w:left="120" w:right="200" w:firstLine="720"/>
        <w:jc w:val="both"/>
        <w:rPr>
          <w:sz w:val="20"/>
          <w:szCs w:val="20"/>
        </w:rPr>
      </w:pPr>
      <w:r>
        <w:t>Итоговое сочинение (изложение) как условие допуска к государственной итоговой аттестации проводится для обучающихся одиннадцатых классов в декабре последнего года обучения. Изложение вправе писать обучающиеся с ограниченными возможностями здоровья и дети – инвалиды. Результатом итогового сочинения (изложения) является «зачет» или «незачет». В случае</w:t>
      </w:r>
      <w:proofErr w:type="gramStart"/>
      <w:r>
        <w:t>,</w:t>
      </w:r>
      <w:proofErr w:type="gramEnd"/>
      <w:r>
        <w:t xml:space="preserve">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BB7F2B" w:rsidRDefault="00BB7F2B" w:rsidP="00BB7F2B">
      <w:pPr>
        <w:spacing w:line="200" w:lineRule="exact"/>
        <w:rPr>
          <w:sz w:val="20"/>
          <w:szCs w:val="20"/>
        </w:rPr>
      </w:pPr>
    </w:p>
    <w:p w:rsidR="001739FD" w:rsidRDefault="001739FD" w:rsidP="001739FD">
      <w:pPr>
        <w:spacing w:line="200" w:lineRule="exact"/>
        <w:rPr>
          <w:sz w:val="20"/>
          <w:szCs w:val="20"/>
        </w:rPr>
      </w:pPr>
    </w:p>
    <w:p w:rsidR="00586C70" w:rsidRDefault="00586C70" w:rsidP="007D41CD">
      <w:pPr>
        <w:jc w:val="center"/>
      </w:pPr>
    </w:p>
    <w:sectPr w:rsidR="00586C70" w:rsidSect="0058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649"/>
    <w:multiLevelType w:val="hybridMultilevel"/>
    <w:tmpl w:val="EC1A585E"/>
    <w:lvl w:ilvl="0" w:tplc="A8FEC428">
      <w:start w:val="1"/>
      <w:numFmt w:val="bullet"/>
      <w:lvlText w:val="у"/>
      <w:lvlJc w:val="left"/>
      <w:pPr>
        <w:ind w:left="0" w:firstLine="0"/>
      </w:pPr>
    </w:lvl>
    <w:lvl w:ilvl="1" w:tplc="C8CE0746">
      <w:numFmt w:val="decimal"/>
      <w:lvlText w:val=""/>
      <w:lvlJc w:val="left"/>
      <w:pPr>
        <w:ind w:left="0" w:firstLine="0"/>
      </w:pPr>
    </w:lvl>
    <w:lvl w:ilvl="2" w:tplc="7354DCDA">
      <w:numFmt w:val="decimal"/>
      <w:lvlText w:val=""/>
      <w:lvlJc w:val="left"/>
      <w:pPr>
        <w:ind w:left="0" w:firstLine="0"/>
      </w:pPr>
    </w:lvl>
    <w:lvl w:ilvl="3" w:tplc="288495D6">
      <w:numFmt w:val="decimal"/>
      <w:lvlText w:val=""/>
      <w:lvlJc w:val="left"/>
      <w:pPr>
        <w:ind w:left="0" w:firstLine="0"/>
      </w:pPr>
    </w:lvl>
    <w:lvl w:ilvl="4" w:tplc="A53217EE">
      <w:numFmt w:val="decimal"/>
      <w:lvlText w:val=""/>
      <w:lvlJc w:val="left"/>
      <w:pPr>
        <w:ind w:left="0" w:firstLine="0"/>
      </w:pPr>
    </w:lvl>
    <w:lvl w:ilvl="5" w:tplc="42D2CFFE">
      <w:numFmt w:val="decimal"/>
      <w:lvlText w:val=""/>
      <w:lvlJc w:val="left"/>
      <w:pPr>
        <w:ind w:left="0" w:firstLine="0"/>
      </w:pPr>
    </w:lvl>
    <w:lvl w:ilvl="6" w:tplc="E4900862">
      <w:numFmt w:val="decimal"/>
      <w:lvlText w:val=""/>
      <w:lvlJc w:val="left"/>
      <w:pPr>
        <w:ind w:left="0" w:firstLine="0"/>
      </w:pPr>
    </w:lvl>
    <w:lvl w:ilvl="7" w:tplc="F0162080">
      <w:numFmt w:val="decimal"/>
      <w:lvlText w:val=""/>
      <w:lvlJc w:val="left"/>
      <w:pPr>
        <w:ind w:left="0" w:firstLine="0"/>
      </w:pPr>
    </w:lvl>
    <w:lvl w:ilvl="8" w:tplc="2CC87CBE">
      <w:numFmt w:val="decimal"/>
      <w:lvlText w:val=""/>
      <w:lvlJc w:val="left"/>
      <w:pPr>
        <w:ind w:left="0" w:firstLine="0"/>
      </w:pPr>
    </w:lvl>
  </w:abstractNum>
  <w:abstractNum w:abstractNumId="2">
    <w:nsid w:val="000041BB"/>
    <w:multiLevelType w:val="hybridMultilevel"/>
    <w:tmpl w:val="0406C7F0"/>
    <w:lvl w:ilvl="0" w:tplc="D48CB536">
      <w:start w:val="1"/>
      <w:numFmt w:val="bullet"/>
      <w:lvlText w:val=""/>
      <w:lvlJc w:val="left"/>
      <w:pPr>
        <w:ind w:left="0" w:firstLine="0"/>
      </w:pPr>
    </w:lvl>
    <w:lvl w:ilvl="1" w:tplc="4B3EFDEE">
      <w:start w:val="1"/>
      <w:numFmt w:val="bullet"/>
      <w:lvlText w:val=""/>
      <w:lvlJc w:val="left"/>
      <w:pPr>
        <w:ind w:left="0" w:firstLine="0"/>
      </w:pPr>
    </w:lvl>
    <w:lvl w:ilvl="2" w:tplc="1A28B8D2">
      <w:numFmt w:val="decimal"/>
      <w:lvlText w:val=""/>
      <w:lvlJc w:val="left"/>
      <w:pPr>
        <w:ind w:left="0" w:firstLine="0"/>
      </w:pPr>
    </w:lvl>
    <w:lvl w:ilvl="3" w:tplc="09A68510">
      <w:numFmt w:val="decimal"/>
      <w:lvlText w:val=""/>
      <w:lvlJc w:val="left"/>
      <w:pPr>
        <w:ind w:left="0" w:firstLine="0"/>
      </w:pPr>
    </w:lvl>
    <w:lvl w:ilvl="4" w:tplc="2E62DF70">
      <w:numFmt w:val="decimal"/>
      <w:lvlText w:val=""/>
      <w:lvlJc w:val="left"/>
      <w:pPr>
        <w:ind w:left="0" w:firstLine="0"/>
      </w:pPr>
    </w:lvl>
    <w:lvl w:ilvl="5" w:tplc="7E528D64">
      <w:numFmt w:val="decimal"/>
      <w:lvlText w:val=""/>
      <w:lvlJc w:val="left"/>
      <w:pPr>
        <w:ind w:left="0" w:firstLine="0"/>
      </w:pPr>
    </w:lvl>
    <w:lvl w:ilvl="6" w:tplc="A6161B98">
      <w:numFmt w:val="decimal"/>
      <w:lvlText w:val=""/>
      <w:lvlJc w:val="left"/>
      <w:pPr>
        <w:ind w:left="0" w:firstLine="0"/>
      </w:pPr>
    </w:lvl>
    <w:lvl w:ilvl="7" w:tplc="0720DB10">
      <w:numFmt w:val="decimal"/>
      <w:lvlText w:val=""/>
      <w:lvlJc w:val="left"/>
      <w:pPr>
        <w:ind w:left="0" w:firstLine="0"/>
      </w:pPr>
    </w:lvl>
    <w:lvl w:ilvl="8" w:tplc="AA2CC568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84AC4D8E"/>
    <w:lvl w:ilvl="0" w:tplc="C1EC06D4">
      <w:start w:val="1"/>
      <w:numFmt w:val="bullet"/>
      <w:lvlText w:val="и"/>
      <w:lvlJc w:val="left"/>
      <w:pPr>
        <w:ind w:left="0" w:firstLine="0"/>
      </w:pPr>
    </w:lvl>
    <w:lvl w:ilvl="1" w:tplc="4378B7D6">
      <w:start w:val="1"/>
      <w:numFmt w:val="bullet"/>
      <w:lvlText w:val=""/>
      <w:lvlJc w:val="left"/>
      <w:pPr>
        <w:ind w:left="0" w:firstLine="0"/>
      </w:pPr>
    </w:lvl>
    <w:lvl w:ilvl="2" w:tplc="37761656">
      <w:numFmt w:val="decimal"/>
      <w:lvlText w:val=""/>
      <w:lvlJc w:val="left"/>
      <w:pPr>
        <w:ind w:left="0" w:firstLine="0"/>
      </w:pPr>
    </w:lvl>
    <w:lvl w:ilvl="3" w:tplc="60D08574">
      <w:numFmt w:val="decimal"/>
      <w:lvlText w:val=""/>
      <w:lvlJc w:val="left"/>
      <w:pPr>
        <w:ind w:left="0" w:firstLine="0"/>
      </w:pPr>
    </w:lvl>
    <w:lvl w:ilvl="4" w:tplc="3BEEA90A">
      <w:numFmt w:val="decimal"/>
      <w:lvlText w:val=""/>
      <w:lvlJc w:val="left"/>
      <w:pPr>
        <w:ind w:left="0" w:firstLine="0"/>
      </w:pPr>
    </w:lvl>
    <w:lvl w:ilvl="5" w:tplc="4DCAD584">
      <w:numFmt w:val="decimal"/>
      <w:lvlText w:val=""/>
      <w:lvlJc w:val="left"/>
      <w:pPr>
        <w:ind w:left="0" w:firstLine="0"/>
      </w:pPr>
    </w:lvl>
    <w:lvl w:ilvl="6" w:tplc="E9305AAE">
      <w:numFmt w:val="decimal"/>
      <w:lvlText w:val=""/>
      <w:lvlJc w:val="left"/>
      <w:pPr>
        <w:ind w:left="0" w:firstLine="0"/>
      </w:pPr>
    </w:lvl>
    <w:lvl w:ilvl="7" w:tplc="4A783E16">
      <w:numFmt w:val="decimal"/>
      <w:lvlText w:val=""/>
      <w:lvlJc w:val="left"/>
      <w:pPr>
        <w:ind w:left="0" w:firstLine="0"/>
      </w:pPr>
    </w:lvl>
    <w:lvl w:ilvl="8" w:tplc="4B3217EA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AB2C24DA"/>
    <w:lvl w:ilvl="0" w:tplc="4BF21784">
      <w:start w:val="1"/>
      <w:numFmt w:val="bullet"/>
      <w:lvlText w:val="-"/>
      <w:lvlJc w:val="left"/>
      <w:pPr>
        <w:ind w:left="0" w:firstLine="0"/>
      </w:pPr>
    </w:lvl>
    <w:lvl w:ilvl="1" w:tplc="7D56BE5A">
      <w:numFmt w:val="decimal"/>
      <w:lvlText w:val=""/>
      <w:lvlJc w:val="left"/>
      <w:pPr>
        <w:ind w:left="0" w:firstLine="0"/>
      </w:pPr>
    </w:lvl>
    <w:lvl w:ilvl="2" w:tplc="2B26D71A">
      <w:numFmt w:val="decimal"/>
      <w:lvlText w:val=""/>
      <w:lvlJc w:val="left"/>
      <w:pPr>
        <w:ind w:left="0" w:firstLine="0"/>
      </w:pPr>
    </w:lvl>
    <w:lvl w:ilvl="3" w:tplc="7CC4DFEC">
      <w:numFmt w:val="decimal"/>
      <w:lvlText w:val=""/>
      <w:lvlJc w:val="left"/>
      <w:pPr>
        <w:ind w:left="0" w:firstLine="0"/>
      </w:pPr>
    </w:lvl>
    <w:lvl w:ilvl="4" w:tplc="F38CE542">
      <w:numFmt w:val="decimal"/>
      <w:lvlText w:val=""/>
      <w:lvlJc w:val="left"/>
      <w:pPr>
        <w:ind w:left="0" w:firstLine="0"/>
      </w:pPr>
    </w:lvl>
    <w:lvl w:ilvl="5" w:tplc="A2BCACEA">
      <w:numFmt w:val="decimal"/>
      <w:lvlText w:val=""/>
      <w:lvlJc w:val="left"/>
      <w:pPr>
        <w:ind w:left="0" w:firstLine="0"/>
      </w:pPr>
    </w:lvl>
    <w:lvl w:ilvl="6" w:tplc="2FA08748">
      <w:numFmt w:val="decimal"/>
      <w:lvlText w:val=""/>
      <w:lvlJc w:val="left"/>
      <w:pPr>
        <w:ind w:left="0" w:firstLine="0"/>
      </w:pPr>
    </w:lvl>
    <w:lvl w:ilvl="7" w:tplc="6218A372">
      <w:numFmt w:val="decimal"/>
      <w:lvlText w:val=""/>
      <w:lvlJc w:val="left"/>
      <w:pPr>
        <w:ind w:left="0" w:firstLine="0"/>
      </w:pPr>
    </w:lvl>
    <w:lvl w:ilvl="8" w:tplc="BA98010C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05E47BA8"/>
    <w:lvl w:ilvl="0" w:tplc="59687A62">
      <w:start w:val="1"/>
      <w:numFmt w:val="bullet"/>
      <w:lvlText w:val="-"/>
      <w:lvlJc w:val="left"/>
      <w:pPr>
        <w:ind w:left="0" w:firstLine="0"/>
      </w:pPr>
    </w:lvl>
    <w:lvl w:ilvl="1" w:tplc="7F5C5BF2">
      <w:numFmt w:val="decimal"/>
      <w:lvlText w:val=""/>
      <w:lvlJc w:val="left"/>
      <w:pPr>
        <w:ind w:left="0" w:firstLine="0"/>
      </w:pPr>
    </w:lvl>
    <w:lvl w:ilvl="2" w:tplc="CB8680C6">
      <w:numFmt w:val="decimal"/>
      <w:lvlText w:val=""/>
      <w:lvlJc w:val="left"/>
      <w:pPr>
        <w:ind w:left="0" w:firstLine="0"/>
      </w:pPr>
    </w:lvl>
    <w:lvl w:ilvl="3" w:tplc="94E22B60">
      <w:numFmt w:val="decimal"/>
      <w:lvlText w:val=""/>
      <w:lvlJc w:val="left"/>
      <w:pPr>
        <w:ind w:left="0" w:firstLine="0"/>
      </w:pPr>
    </w:lvl>
    <w:lvl w:ilvl="4" w:tplc="8D6257E4">
      <w:numFmt w:val="decimal"/>
      <w:lvlText w:val=""/>
      <w:lvlJc w:val="left"/>
      <w:pPr>
        <w:ind w:left="0" w:firstLine="0"/>
      </w:pPr>
    </w:lvl>
    <w:lvl w:ilvl="5" w:tplc="185CD916">
      <w:numFmt w:val="decimal"/>
      <w:lvlText w:val=""/>
      <w:lvlJc w:val="left"/>
      <w:pPr>
        <w:ind w:left="0" w:firstLine="0"/>
      </w:pPr>
    </w:lvl>
    <w:lvl w:ilvl="6" w:tplc="BD92079E">
      <w:numFmt w:val="decimal"/>
      <w:lvlText w:val=""/>
      <w:lvlJc w:val="left"/>
      <w:pPr>
        <w:ind w:left="0" w:firstLine="0"/>
      </w:pPr>
    </w:lvl>
    <w:lvl w:ilvl="7" w:tplc="81AC2A2A">
      <w:numFmt w:val="decimal"/>
      <w:lvlText w:val=""/>
      <w:lvlJc w:val="left"/>
      <w:pPr>
        <w:ind w:left="0" w:firstLine="0"/>
      </w:pPr>
    </w:lvl>
    <w:lvl w:ilvl="8" w:tplc="033C9864">
      <w:numFmt w:val="decimal"/>
      <w:lvlText w:val=""/>
      <w:lvlJc w:val="left"/>
      <w:pPr>
        <w:ind w:left="0" w:firstLine="0"/>
      </w:pPr>
    </w:lvl>
  </w:abstractNum>
  <w:abstractNum w:abstractNumId="6">
    <w:nsid w:val="000072AE"/>
    <w:multiLevelType w:val="hybridMultilevel"/>
    <w:tmpl w:val="2CC4D910"/>
    <w:lvl w:ilvl="0" w:tplc="CD140FFE">
      <w:start w:val="1"/>
      <w:numFmt w:val="decimal"/>
      <w:lvlText w:val="%1."/>
      <w:lvlJc w:val="left"/>
      <w:pPr>
        <w:ind w:left="0" w:firstLine="0"/>
      </w:pPr>
    </w:lvl>
    <w:lvl w:ilvl="1" w:tplc="DDDA8A8E">
      <w:numFmt w:val="decimal"/>
      <w:lvlText w:val=""/>
      <w:lvlJc w:val="left"/>
      <w:pPr>
        <w:ind w:left="0" w:firstLine="0"/>
      </w:pPr>
    </w:lvl>
    <w:lvl w:ilvl="2" w:tplc="E4C03536">
      <w:numFmt w:val="decimal"/>
      <w:lvlText w:val=""/>
      <w:lvlJc w:val="left"/>
      <w:pPr>
        <w:ind w:left="0" w:firstLine="0"/>
      </w:pPr>
    </w:lvl>
    <w:lvl w:ilvl="3" w:tplc="A482B35E">
      <w:numFmt w:val="decimal"/>
      <w:lvlText w:val=""/>
      <w:lvlJc w:val="left"/>
      <w:pPr>
        <w:ind w:left="0" w:firstLine="0"/>
      </w:pPr>
    </w:lvl>
    <w:lvl w:ilvl="4" w:tplc="936CFE36">
      <w:numFmt w:val="decimal"/>
      <w:lvlText w:val=""/>
      <w:lvlJc w:val="left"/>
      <w:pPr>
        <w:ind w:left="0" w:firstLine="0"/>
      </w:pPr>
    </w:lvl>
    <w:lvl w:ilvl="5" w:tplc="004CB00C">
      <w:numFmt w:val="decimal"/>
      <w:lvlText w:val=""/>
      <w:lvlJc w:val="left"/>
      <w:pPr>
        <w:ind w:left="0" w:firstLine="0"/>
      </w:pPr>
    </w:lvl>
    <w:lvl w:ilvl="6" w:tplc="50A6430E">
      <w:numFmt w:val="decimal"/>
      <w:lvlText w:val=""/>
      <w:lvlJc w:val="left"/>
      <w:pPr>
        <w:ind w:left="0" w:firstLine="0"/>
      </w:pPr>
    </w:lvl>
    <w:lvl w:ilvl="7" w:tplc="D060AA8A">
      <w:numFmt w:val="decimal"/>
      <w:lvlText w:val=""/>
      <w:lvlJc w:val="left"/>
      <w:pPr>
        <w:ind w:left="0" w:firstLine="0"/>
      </w:pPr>
    </w:lvl>
    <w:lvl w:ilvl="8" w:tplc="022E05C4">
      <w:numFmt w:val="decimal"/>
      <w:lvlText w:val=""/>
      <w:lvlJc w:val="left"/>
      <w:pPr>
        <w:ind w:left="0" w:firstLine="0"/>
      </w:pPr>
    </w:lvl>
  </w:abstractNum>
  <w:abstractNum w:abstractNumId="7">
    <w:nsid w:val="0CF13ED1"/>
    <w:multiLevelType w:val="hybridMultilevel"/>
    <w:tmpl w:val="DC24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90906"/>
    <w:multiLevelType w:val="hybridMultilevel"/>
    <w:tmpl w:val="B7362698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25176"/>
    <w:multiLevelType w:val="hybridMultilevel"/>
    <w:tmpl w:val="AA16A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46BE0"/>
    <w:multiLevelType w:val="hybridMultilevel"/>
    <w:tmpl w:val="C82491FA"/>
    <w:lvl w:ilvl="0" w:tplc="A0488A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63C17"/>
    <w:multiLevelType w:val="hybridMultilevel"/>
    <w:tmpl w:val="FC8E63EA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56E85"/>
    <w:multiLevelType w:val="hybridMultilevel"/>
    <w:tmpl w:val="4ECA2920"/>
    <w:lvl w:ilvl="0" w:tplc="C4BA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B5D88"/>
    <w:multiLevelType w:val="hybridMultilevel"/>
    <w:tmpl w:val="E38C36C6"/>
    <w:lvl w:ilvl="0" w:tplc="A18CEF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3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DC3"/>
    <w:rsid w:val="0003143C"/>
    <w:rsid w:val="00032EEB"/>
    <w:rsid w:val="000335EE"/>
    <w:rsid w:val="00040486"/>
    <w:rsid w:val="00042382"/>
    <w:rsid w:val="00045C82"/>
    <w:rsid w:val="00091FFE"/>
    <w:rsid w:val="00095D52"/>
    <w:rsid w:val="000A065B"/>
    <w:rsid w:val="000C52E2"/>
    <w:rsid w:val="000D2DA0"/>
    <w:rsid w:val="000E5CC5"/>
    <w:rsid w:val="000F09FA"/>
    <w:rsid w:val="000F6EC9"/>
    <w:rsid w:val="00106295"/>
    <w:rsid w:val="00112172"/>
    <w:rsid w:val="001200B8"/>
    <w:rsid w:val="001215F2"/>
    <w:rsid w:val="00136DFC"/>
    <w:rsid w:val="00151C89"/>
    <w:rsid w:val="001533A9"/>
    <w:rsid w:val="00157149"/>
    <w:rsid w:val="001739FD"/>
    <w:rsid w:val="00180973"/>
    <w:rsid w:val="001876AF"/>
    <w:rsid w:val="001902C0"/>
    <w:rsid w:val="001A46D2"/>
    <w:rsid w:val="001A64F9"/>
    <w:rsid w:val="001B5242"/>
    <w:rsid w:val="001D799E"/>
    <w:rsid w:val="001E1708"/>
    <w:rsid w:val="0020585E"/>
    <w:rsid w:val="00211650"/>
    <w:rsid w:val="00217788"/>
    <w:rsid w:val="0022178A"/>
    <w:rsid w:val="00236B68"/>
    <w:rsid w:val="002643B7"/>
    <w:rsid w:val="002A1EAA"/>
    <w:rsid w:val="002C4DC3"/>
    <w:rsid w:val="002D235B"/>
    <w:rsid w:val="00303427"/>
    <w:rsid w:val="00321F78"/>
    <w:rsid w:val="00325DBB"/>
    <w:rsid w:val="00341647"/>
    <w:rsid w:val="00345E04"/>
    <w:rsid w:val="00347D53"/>
    <w:rsid w:val="00356FF9"/>
    <w:rsid w:val="00366635"/>
    <w:rsid w:val="00372A58"/>
    <w:rsid w:val="00384EC4"/>
    <w:rsid w:val="00385193"/>
    <w:rsid w:val="00386F2A"/>
    <w:rsid w:val="003A221F"/>
    <w:rsid w:val="003A7397"/>
    <w:rsid w:val="003B6D12"/>
    <w:rsid w:val="003F61F9"/>
    <w:rsid w:val="003F6DBF"/>
    <w:rsid w:val="003F76E2"/>
    <w:rsid w:val="00412DB7"/>
    <w:rsid w:val="00424EA2"/>
    <w:rsid w:val="00443815"/>
    <w:rsid w:val="004466CA"/>
    <w:rsid w:val="00456F8C"/>
    <w:rsid w:val="0047241D"/>
    <w:rsid w:val="00476797"/>
    <w:rsid w:val="00486636"/>
    <w:rsid w:val="004B2561"/>
    <w:rsid w:val="004C6D69"/>
    <w:rsid w:val="004D7FF8"/>
    <w:rsid w:val="004E5922"/>
    <w:rsid w:val="00502777"/>
    <w:rsid w:val="00502A56"/>
    <w:rsid w:val="00512A67"/>
    <w:rsid w:val="00513B1A"/>
    <w:rsid w:val="00523D5C"/>
    <w:rsid w:val="0052450C"/>
    <w:rsid w:val="005333E2"/>
    <w:rsid w:val="00541969"/>
    <w:rsid w:val="00556E1C"/>
    <w:rsid w:val="005661A3"/>
    <w:rsid w:val="00586C70"/>
    <w:rsid w:val="00594ADC"/>
    <w:rsid w:val="005A778A"/>
    <w:rsid w:val="005B21C4"/>
    <w:rsid w:val="005C0486"/>
    <w:rsid w:val="005D78B5"/>
    <w:rsid w:val="005E1F28"/>
    <w:rsid w:val="006004CD"/>
    <w:rsid w:val="006016F9"/>
    <w:rsid w:val="00616F1D"/>
    <w:rsid w:val="00647E11"/>
    <w:rsid w:val="006572D1"/>
    <w:rsid w:val="0066748F"/>
    <w:rsid w:val="006712EC"/>
    <w:rsid w:val="006815A9"/>
    <w:rsid w:val="0069451B"/>
    <w:rsid w:val="006A1F9F"/>
    <w:rsid w:val="006A388B"/>
    <w:rsid w:val="006A63FD"/>
    <w:rsid w:val="006A783A"/>
    <w:rsid w:val="006E11F4"/>
    <w:rsid w:val="007020C8"/>
    <w:rsid w:val="007273F4"/>
    <w:rsid w:val="00727907"/>
    <w:rsid w:val="00747521"/>
    <w:rsid w:val="00750F76"/>
    <w:rsid w:val="0077718C"/>
    <w:rsid w:val="00780A7A"/>
    <w:rsid w:val="00783B20"/>
    <w:rsid w:val="007931F3"/>
    <w:rsid w:val="00794F91"/>
    <w:rsid w:val="007B0989"/>
    <w:rsid w:val="007B71CE"/>
    <w:rsid w:val="007C1F78"/>
    <w:rsid w:val="007D41CD"/>
    <w:rsid w:val="007D46C0"/>
    <w:rsid w:val="007E49F0"/>
    <w:rsid w:val="007E5917"/>
    <w:rsid w:val="007F462C"/>
    <w:rsid w:val="0081329D"/>
    <w:rsid w:val="0083494F"/>
    <w:rsid w:val="0085021E"/>
    <w:rsid w:val="00854C84"/>
    <w:rsid w:val="0088718D"/>
    <w:rsid w:val="008A3B5C"/>
    <w:rsid w:val="008C6E4E"/>
    <w:rsid w:val="008E6FB9"/>
    <w:rsid w:val="00910FEE"/>
    <w:rsid w:val="00912A53"/>
    <w:rsid w:val="0091790D"/>
    <w:rsid w:val="00920EAC"/>
    <w:rsid w:val="00923F2C"/>
    <w:rsid w:val="009246B8"/>
    <w:rsid w:val="009357F0"/>
    <w:rsid w:val="0094121D"/>
    <w:rsid w:val="009516C7"/>
    <w:rsid w:val="00962762"/>
    <w:rsid w:val="009728E5"/>
    <w:rsid w:val="0098368A"/>
    <w:rsid w:val="00995505"/>
    <w:rsid w:val="009B3BF6"/>
    <w:rsid w:val="009B737B"/>
    <w:rsid w:val="009F0AAB"/>
    <w:rsid w:val="009F5F47"/>
    <w:rsid w:val="00A174CB"/>
    <w:rsid w:val="00A2271E"/>
    <w:rsid w:val="00A24DDD"/>
    <w:rsid w:val="00A3380B"/>
    <w:rsid w:val="00A50C4B"/>
    <w:rsid w:val="00A54109"/>
    <w:rsid w:val="00A90EEC"/>
    <w:rsid w:val="00AA47E5"/>
    <w:rsid w:val="00AA6B4F"/>
    <w:rsid w:val="00AC04C3"/>
    <w:rsid w:val="00AD2A27"/>
    <w:rsid w:val="00AE1B35"/>
    <w:rsid w:val="00AE51C5"/>
    <w:rsid w:val="00AF71B0"/>
    <w:rsid w:val="00B028E8"/>
    <w:rsid w:val="00B03361"/>
    <w:rsid w:val="00B145C4"/>
    <w:rsid w:val="00B2194D"/>
    <w:rsid w:val="00B238AD"/>
    <w:rsid w:val="00B2623B"/>
    <w:rsid w:val="00B35170"/>
    <w:rsid w:val="00B56CE8"/>
    <w:rsid w:val="00B60D71"/>
    <w:rsid w:val="00B72F87"/>
    <w:rsid w:val="00BA7588"/>
    <w:rsid w:val="00BB7F2B"/>
    <w:rsid w:val="00BC3943"/>
    <w:rsid w:val="00BC59C4"/>
    <w:rsid w:val="00BD5533"/>
    <w:rsid w:val="00BF3A3F"/>
    <w:rsid w:val="00BF3F57"/>
    <w:rsid w:val="00C066CC"/>
    <w:rsid w:val="00C404E1"/>
    <w:rsid w:val="00C46270"/>
    <w:rsid w:val="00C57594"/>
    <w:rsid w:val="00C737B0"/>
    <w:rsid w:val="00C931C4"/>
    <w:rsid w:val="00CA5658"/>
    <w:rsid w:val="00CA7B3F"/>
    <w:rsid w:val="00CD001A"/>
    <w:rsid w:val="00CD696C"/>
    <w:rsid w:val="00CE429F"/>
    <w:rsid w:val="00CF27EA"/>
    <w:rsid w:val="00D02B54"/>
    <w:rsid w:val="00D17122"/>
    <w:rsid w:val="00D32549"/>
    <w:rsid w:val="00D56988"/>
    <w:rsid w:val="00D662AA"/>
    <w:rsid w:val="00D6713A"/>
    <w:rsid w:val="00D96226"/>
    <w:rsid w:val="00DB4F37"/>
    <w:rsid w:val="00DD5360"/>
    <w:rsid w:val="00DD75F7"/>
    <w:rsid w:val="00DE7008"/>
    <w:rsid w:val="00DF2911"/>
    <w:rsid w:val="00E07224"/>
    <w:rsid w:val="00E21978"/>
    <w:rsid w:val="00E26E07"/>
    <w:rsid w:val="00E277FC"/>
    <w:rsid w:val="00E302A1"/>
    <w:rsid w:val="00E370A9"/>
    <w:rsid w:val="00E40079"/>
    <w:rsid w:val="00E44D5E"/>
    <w:rsid w:val="00E45A2C"/>
    <w:rsid w:val="00E80748"/>
    <w:rsid w:val="00E81DEF"/>
    <w:rsid w:val="00E90FFB"/>
    <w:rsid w:val="00E93614"/>
    <w:rsid w:val="00ED0E88"/>
    <w:rsid w:val="00EF44DC"/>
    <w:rsid w:val="00F00C00"/>
    <w:rsid w:val="00F07CAB"/>
    <w:rsid w:val="00F15430"/>
    <w:rsid w:val="00F26792"/>
    <w:rsid w:val="00F5313B"/>
    <w:rsid w:val="00F55C39"/>
    <w:rsid w:val="00F564B7"/>
    <w:rsid w:val="00F610A4"/>
    <w:rsid w:val="00F648B0"/>
    <w:rsid w:val="00F67CD4"/>
    <w:rsid w:val="00F73482"/>
    <w:rsid w:val="00F77959"/>
    <w:rsid w:val="00F8418E"/>
    <w:rsid w:val="00F9186B"/>
    <w:rsid w:val="00F94D9F"/>
    <w:rsid w:val="00FA02D6"/>
    <w:rsid w:val="00FA35E6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4D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4D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2C4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rsid w:val="002C4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2C4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032EEB"/>
    <w:pPr>
      <w:ind w:left="708"/>
    </w:pPr>
  </w:style>
  <w:style w:type="paragraph" w:styleId="a5">
    <w:name w:val="Normal (Web)"/>
    <w:basedOn w:val="a"/>
    <w:semiHidden/>
    <w:unhideWhenUsed/>
    <w:rsid w:val="00912A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2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912A53"/>
    <w:rPr>
      <w:sz w:val="24"/>
      <w:szCs w:val="24"/>
    </w:rPr>
  </w:style>
  <w:style w:type="paragraph" w:styleId="a9">
    <w:name w:val="No Spacing"/>
    <w:link w:val="a8"/>
    <w:uiPriority w:val="1"/>
    <w:qFormat/>
    <w:rsid w:val="00912A53"/>
    <w:pPr>
      <w:spacing w:after="0" w:line="240" w:lineRule="auto"/>
    </w:pPr>
    <w:rPr>
      <w:sz w:val="24"/>
      <w:szCs w:val="24"/>
    </w:rPr>
  </w:style>
  <w:style w:type="character" w:customStyle="1" w:styleId="1256">
    <w:name w:val="Основной текст (12)56"/>
    <w:rsid w:val="00912A5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12A5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12A5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12A53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12A5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a4">
    <w:name w:val="Абзац списка Знак"/>
    <w:link w:val="a3"/>
    <w:uiPriority w:val="34"/>
    <w:locked/>
    <w:rsid w:val="00A24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A24DD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A24DDD"/>
  </w:style>
  <w:style w:type="character" w:styleId="aa">
    <w:name w:val="Strong"/>
    <w:basedOn w:val="a0"/>
    <w:qFormat/>
    <w:rsid w:val="00A24DD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C394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39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11A82C59C20E4DB9FB37BE1D1529CC" ma:contentTypeVersion="2" ma:contentTypeDescription="Создание документа." ma:contentTypeScope="" ma:versionID="0e6ee3f22ca26dd5b23dbd55020a86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7BDB-1973-4010-9746-77CE3BA63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2C95B-AD77-4C44-9F54-B016956A84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BDBBA8-3F61-491F-A31D-AE06A79FE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E254C4-DD50-47D9-A27B-017ACE08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на 2016-2017 учебный год</vt:lpstr>
    </vt:vector>
  </TitlesOfParts>
  <Company/>
  <LinksUpToDate>false</LinksUpToDate>
  <CharactersWithSpaces>42344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на 2016-2017 учебный год</dc:title>
  <dc:creator>User</dc:creator>
  <cp:lastModifiedBy>user</cp:lastModifiedBy>
  <cp:revision>195</cp:revision>
  <cp:lastPrinted>2020-09-09T07:33:00Z</cp:lastPrinted>
  <dcterms:created xsi:type="dcterms:W3CDTF">2016-04-19T11:22:00Z</dcterms:created>
  <dcterms:modified xsi:type="dcterms:W3CDTF">2021-09-07T11:30:00Z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0x0101008111A82C59C20E4DB9FB37BE1D1529CC</vt:lpwstr>
  </property>
</Properties>
</file>