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2" w:rsidRDefault="00AC6DC2">
      <w:pPr>
        <w:autoSpaceDE w:val="0"/>
        <w:autoSpaceDN w:val="0"/>
        <w:spacing w:after="78" w:line="220" w:lineRule="exact"/>
      </w:pPr>
    </w:p>
    <w:p w:rsidR="007B73CD" w:rsidRPr="007B73CD" w:rsidRDefault="007B73CD" w:rsidP="007B73CD">
      <w:pPr>
        <w:ind w:left="-284"/>
        <w:jc w:val="center"/>
        <w:rPr>
          <w:lang w:val="ru-RU" w:eastAsia="ru-RU"/>
        </w:rPr>
      </w:pPr>
      <w:r w:rsidRPr="007B73CD">
        <w:rPr>
          <w:lang w:val="ru-RU" w:eastAsia="ru-RU"/>
        </w:rPr>
        <w:t>Муниципальное казенное общеобразовательное учреждение</w:t>
      </w:r>
    </w:p>
    <w:p w:rsidR="007B73CD" w:rsidRPr="007B73CD" w:rsidRDefault="007B73CD" w:rsidP="007B73CD">
      <w:pPr>
        <w:jc w:val="center"/>
        <w:rPr>
          <w:u w:val="single"/>
          <w:lang w:val="ru-RU" w:eastAsia="ru-RU"/>
        </w:rPr>
      </w:pPr>
      <w:r w:rsidRPr="007B73CD">
        <w:rPr>
          <w:u w:val="single"/>
          <w:lang w:val="ru-RU" w:eastAsia="ru-RU"/>
        </w:rPr>
        <w:t xml:space="preserve">« </w:t>
      </w:r>
      <w:proofErr w:type="spellStart"/>
      <w:r w:rsidRPr="007B73CD">
        <w:rPr>
          <w:u w:val="single"/>
          <w:lang w:val="ru-RU" w:eastAsia="ru-RU"/>
        </w:rPr>
        <w:t>Порздневская</w:t>
      </w:r>
      <w:proofErr w:type="spellEnd"/>
      <w:r w:rsidRPr="007B73CD">
        <w:rPr>
          <w:u w:val="single"/>
          <w:lang w:val="ru-RU" w:eastAsia="ru-RU"/>
        </w:rPr>
        <w:t xml:space="preserve"> средняя школа </w:t>
      </w:r>
      <w:proofErr w:type="spellStart"/>
      <w:proofErr w:type="gramStart"/>
      <w:r w:rsidRPr="007B73CD">
        <w:rPr>
          <w:u w:val="single"/>
          <w:lang w:val="ru-RU" w:eastAsia="ru-RU"/>
        </w:rPr>
        <w:t>школа</w:t>
      </w:r>
      <w:proofErr w:type="spellEnd"/>
      <w:proofErr w:type="gramEnd"/>
      <w:r w:rsidRPr="007B73CD">
        <w:rPr>
          <w:u w:val="single"/>
          <w:lang w:val="ru-RU" w:eastAsia="ru-RU"/>
        </w:rPr>
        <w:t>»</w:t>
      </w:r>
    </w:p>
    <w:p w:rsidR="007B73CD" w:rsidRDefault="007B73CD" w:rsidP="007B73CD">
      <w:pPr>
        <w:ind w:left="-426"/>
        <w:jc w:val="center"/>
        <w:rPr>
          <w:lang w:val="ru-RU"/>
        </w:rPr>
      </w:pPr>
      <w:r w:rsidRPr="007B73CD">
        <w:rPr>
          <w:lang w:val="ru-RU"/>
        </w:rPr>
        <w:t xml:space="preserve">155284 Ивановская область </w:t>
      </w:r>
      <w:proofErr w:type="spellStart"/>
      <w:r w:rsidRPr="007B73CD">
        <w:rPr>
          <w:lang w:val="ru-RU"/>
        </w:rPr>
        <w:t>Лухский</w:t>
      </w:r>
      <w:proofErr w:type="spellEnd"/>
      <w:r w:rsidRPr="007B73CD">
        <w:rPr>
          <w:lang w:val="ru-RU"/>
        </w:rPr>
        <w:t xml:space="preserve"> район с. </w:t>
      </w:r>
      <w:proofErr w:type="spellStart"/>
      <w:r w:rsidRPr="007B73CD">
        <w:rPr>
          <w:lang w:val="ru-RU"/>
        </w:rPr>
        <w:t>Порздни</w:t>
      </w:r>
      <w:proofErr w:type="spellEnd"/>
      <w:r w:rsidRPr="007B73CD">
        <w:rPr>
          <w:lang w:val="ru-RU"/>
        </w:rPr>
        <w:t xml:space="preserve"> ул. </w:t>
      </w:r>
      <w:r w:rsidRPr="00613925">
        <w:rPr>
          <w:lang w:val="ru-RU"/>
        </w:rPr>
        <w:t xml:space="preserve">Советская д. 39 </w:t>
      </w:r>
      <w:hyperlink r:id="rId6" w:history="1">
        <w:r w:rsidR="00613925" w:rsidRPr="002D51DD">
          <w:rPr>
            <w:rStyle w:val="aff8"/>
          </w:rPr>
          <w:t>porsdni</w:t>
        </w:r>
        <w:r w:rsidR="00613925" w:rsidRPr="00613925">
          <w:rPr>
            <w:rStyle w:val="aff8"/>
            <w:lang w:val="ru-RU"/>
          </w:rPr>
          <w:t>5@</w:t>
        </w:r>
        <w:r w:rsidR="00613925" w:rsidRPr="002D51DD">
          <w:rPr>
            <w:rStyle w:val="aff8"/>
          </w:rPr>
          <w:t>rambler</w:t>
        </w:r>
        <w:r w:rsidR="00613925" w:rsidRPr="00613925">
          <w:rPr>
            <w:rStyle w:val="aff8"/>
            <w:lang w:val="ru-RU"/>
          </w:rPr>
          <w:t>.</w:t>
        </w:r>
        <w:proofErr w:type="spellStart"/>
        <w:r w:rsidR="00613925" w:rsidRPr="002D51DD">
          <w:rPr>
            <w:rStyle w:val="aff8"/>
          </w:rPr>
          <w:t>ru</w:t>
        </w:r>
        <w:proofErr w:type="spellEnd"/>
      </w:hyperlink>
    </w:p>
    <w:p w:rsidR="00613925" w:rsidRPr="00613925" w:rsidRDefault="00613925" w:rsidP="00613925">
      <w:pPr>
        <w:ind w:right="263"/>
        <w:jc w:val="right"/>
        <w:rPr>
          <w:spacing w:val="-3"/>
          <w:lang w:val="ru-RU"/>
        </w:rPr>
      </w:pPr>
      <w:r w:rsidRPr="00613925">
        <w:rPr>
          <w:lang w:val="ru-RU"/>
        </w:rPr>
        <w:t>Приложение</w:t>
      </w:r>
      <w:r w:rsidRPr="00613925">
        <w:rPr>
          <w:spacing w:val="-3"/>
          <w:lang w:val="ru-RU"/>
        </w:rPr>
        <w:t xml:space="preserve"> к основной общеобразовательной программе начального общего образования</w:t>
      </w:r>
    </w:p>
    <w:p w:rsidR="00613925" w:rsidRDefault="00613925" w:rsidP="00613925">
      <w:pPr>
        <w:ind w:right="263"/>
        <w:jc w:val="right"/>
      </w:pPr>
      <w:proofErr w:type="spellStart"/>
      <w:r>
        <w:rPr>
          <w:spacing w:val="-3"/>
        </w:rPr>
        <w:t>Приказ</w:t>
      </w:r>
      <w:proofErr w:type="spellEnd"/>
      <w:r>
        <w:rPr>
          <w:spacing w:val="-3"/>
        </w:rPr>
        <w:t xml:space="preserve"> № 39.2 </w:t>
      </w:r>
      <w:proofErr w:type="spellStart"/>
      <w:r>
        <w:rPr>
          <w:spacing w:val="-3"/>
        </w:rPr>
        <w:t>от</w:t>
      </w:r>
      <w:proofErr w:type="spellEnd"/>
      <w:r>
        <w:rPr>
          <w:spacing w:val="-3"/>
        </w:rPr>
        <w:t xml:space="preserve"> 29.04.2022 </w:t>
      </w:r>
      <w:proofErr w:type="spellStart"/>
      <w:r>
        <w:rPr>
          <w:spacing w:val="-3"/>
        </w:rPr>
        <w:t>года</w:t>
      </w:r>
      <w:proofErr w:type="spellEnd"/>
    </w:p>
    <w:p w:rsidR="00613925" w:rsidRPr="00613925" w:rsidRDefault="00613925" w:rsidP="007B73CD">
      <w:pPr>
        <w:ind w:left="-426"/>
        <w:jc w:val="center"/>
        <w:rPr>
          <w:lang w:val="ru-RU"/>
        </w:rPr>
      </w:pPr>
    </w:p>
    <w:p w:rsidR="007B73CD" w:rsidRDefault="007B73CD" w:rsidP="007B73CD">
      <w:pPr>
        <w:pStyle w:val="af"/>
        <w:rPr>
          <w:sz w:val="20"/>
        </w:rPr>
      </w:pPr>
    </w:p>
    <w:p w:rsidR="007B73CD" w:rsidRDefault="007B73CD" w:rsidP="007B73CD">
      <w:pPr>
        <w:pStyle w:val="af"/>
        <w:rPr>
          <w:sz w:val="20"/>
        </w:rPr>
      </w:pPr>
    </w:p>
    <w:p w:rsidR="007B73CD" w:rsidRDefault="007B73CD" w:rsidP="007B73CD">
      <w:pPr>
        <w:pStyle w:val="af"/>
        <w:rPr>
          <w:sz w:val="20"/>
        </w:rPr>
      </w:pPr>
    </w:p>
    <w:p w:rsidR="00AC6DC2" w:rsidRPr="007B73CD" w:rsidRDefault="007435D6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7B73C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C6DC2" w:rsidRPr="00D53121" w:rsidRDefault="007435D6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7B73C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right="4176"/>
        <w:jc w:val="right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AC6DC2" w:rsidRPr="00D53121" w:rsidRDefault="007435D6">
      <w:pPr>
        <w:autoSpaceDE w:val="0"/>
        <w:autoSpaceDN w:val="0"/>
        <w:spacing w:before="670" w:after="0" w:line="230" w:lineRule="auto"/>
        <w:ind w:right="2678"/>
        <w:jc w:val="right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C6DC2" w:rsidRPr="00D53121" w:rsidRDefault="007435D6">
      <w:pPr>
        <w:autoSpaceDE w:val="0"/>
        <w:autoSpaceDN w:val="0"/>
        <w:spacing w:before="72" w:after="0" w:line="230" w:lineRule="auto"/>
        <w:ind w:right="3616"/>
        <w:jc w:val="right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53121" w:rsidRDefault="00D53121" w:rsidP="00D53121">
      <w:pPr>
        <w:autoSpaceDE w:val="0"/>
        <w:autoSpaceDN w:val="0"/>
        <w:spacing w:before="70" w:after="0" w:line="230" w:lineRule="auto"/>
        <w:ind w:right="3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73CD" w:rsidRDefault="007B73CD" w:rsidP="007B73CD">
      <w:pPr>
        <w:autoSpaceDE w:val="0"/>
        <w:autoSpaceDN w:val="0"/>
        <w:spacing w:after="0" w:line="230" w:lineRule="auto"/>
        <w:ind w:right="36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53121" w:rsidRPr="007B73CD" w:rsidRDefault="007B73CD" w:rsidP="007B73CD">
      <w:pPr>
        <w:autoSpaceDE w:val="0"/>
        <w:autoSpaceDN w:val="0"/>
        <w:spacing w:after="0" w:line="230" w:lineRule="auto"/>
        <w:ind w:right="367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</w:t>
      </w:r>
    </w:p>
    <w:p w:rsidR="00AC6DC2" w:rsidRPr="007B73CD" w:rsidRDefault="00AC6DC2" w:rsidP="007B73CD">
      <w:pPr>
        <w:autoSpaceDE w:val="0"/>
        <w:autoSpaceDN w:val="0"/>
        <w:spacing w:before="70" w:after="0" w:line="230" w:lineRule="auto"/>
        <w:ind w:right="36"/>
        <w:jc w:val="center"/>
        <w:rPr>
          <w:lang w:val="ru-RU"/>
        </w:rPr>
        <w:sectPr w:rsidR="00AC6DC2" w:rsidRPr="007B73CD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C6DC2" w:rsidRPr="007B73CD" w:rsidRDefault="00AC6DC2">
      <w:pPr>
        <w:autoSpaceDE w:val="0"/>
        <w:autoSpaceDN w:val="0"/>
        <w:spacing w:after="216" w:line="220" w:lineRule="exact"/>
        <w:rPr>
          <w:lang w:val="ru-RU"/>
        </w:rPr>
      </w:pPr>
    </w:p>
    <w:p w:rsidR="00AC6DC2" w:rsidRPr="007B73CD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7B73C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6DC2" w:rsidRPr="00D53121" w:rsidRDefault="007435D6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социокультурных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Pr="00D53121" w:rsidRDefault="007435D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», в 1 классе — 165 ч. </w:t>
      </w:r>
    </w:p>
    <w:p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/>
        <w:ind w:right="144" w:firstLine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​мо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 помощью учителя формулировать цель, планировать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рях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высказывать своё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ши</w:t>
      </w:r>
      <w:proofErr w:type="spellEnd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(в положе​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Default="007435D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C6DC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AC6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6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выстроенных 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​вильной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изображённых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рассказа с опорой на картинки; Работа с серией сюжетных картинок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нарушенной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вательностью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анализ изображённых событий, установление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правильной последовательности событий, объяснение ошибки художника, внесение изменений в последователь​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картинок, составление устного рассказа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ленной серии картинок;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повествовательного характера (например, рассказ о случаях из школьной жизни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небольших рассказов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(например, описание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совместных наблюдений,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модели звукового состава слова и т. д.);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составления рассказов,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уместности или неуместности использования тех или иных речевых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средств, участие в диалоге, высказывание и обоснование своей точки зрения;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https://edudocs.info/prezentaciya-na-temu-sostavlenie-ustnyh-rasskazov--7677.html</w:t>
            </w:r>
          </w:p>
        </w:tc>
      </w:tr>
      <w:tr w:rsidR="00AC6DC2">
        <w:trPr>
          <w:trHeight w:hRule="exact" w:val="350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D53121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заданного звука в слове (начало, середина, конец слова);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группировка слов по первому звук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последнему звуку), по наличию близких в акустико-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—[м], [р] — [л], [с] — [ш] и др.);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 в игровых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https://nsportal.ru/nachalnaya-shkola/russkii-yazyk/2017/11/13/prezentatsiya-k-uroku-russkogo-yazyka-obuchenie-gramote-v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6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(например, твёрдые — мягкие согласные звуки);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отличаются по произношению от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гласных и согласных звуков по отсутствию/наличию преграды;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выслушивание одноклассников;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 результат выполнения задания;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по определению количества слогов в слове, приведение доказательства;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Работа в парах: подбор слов с заданным количеством слогов;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</w:t>
            </w:r>
          </w:p>
        </w:tc>
      </w:tr>
      <w:tr w:rsidR="00AC6DC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подбор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 ударным гласным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слогоударными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схемами: подбор слов, соответствующих схеме;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исправление ошибок, допущенных при делении слов на слоги, в определении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https://nsportal.ru/nachalnaya-shkola/russkii-yazyk/2012/05/06/prezentatsiya-glasnye-i-soglasnye-zvuki-i-bukvy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«Скажи так, как 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заданный звук?» (ловить мяч нужно только тогда, когда ведущий называет слово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заданного звука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больше слов с заданным звуком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прослушивании стихотворения»;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звонкости — глухости звуков (без введения термино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30.09.2022 06.10.2022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разного цвета для фиксации качественных характеристик 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проанализировать предложенную модель звукового состава слова и рассказать о ней; Творческое задание: подбор слов,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D53121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 (нахождение сходства и различия);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группировка звуков по заданному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https://uchitelya.com/russkiy-yazyk/125589-prezentaciya-tverdye-i-myagkie-soglasnye-zvuki-ih-smyslorazlichitelnaya-rol.html</w:t>
            </w:r>
          </w:p>
        </w:tc>
      </w:tr>
      <w:tr w:rsidR="00AC6DC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AC6DC2" w:rsidRDefault="007435D6">
            <w:pPr>
              <w:autoSpaceDE w:val="0"/>
              <w:autoSpaceDN w:val="0"/>
              <w:spacing w:before="20" w:after="0" w:line="247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(простые однозначные случаи)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10.10.2022 14.10.2022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месту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ошибок, допущенных при делении слов на слоги, в определении ударного звука;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 w:rsidRPr="006139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D53121" w:rsidRDefault="00AC6DC2">
      <w:pPr>
        <w:autoSpaceDE w:val="0"/>
        <w:autoSpaceDN w:val="0"/>
        <w:spacing w:after="0" w:line="14" w:lineRule="exact"/>
        <w:rPr>
          <w:lang w:val="ru-RU"/>
        </w:rPr>
      </w:pPr>
    </w:p>
    <w:p w:rsidR="00AC6DC2" w:rsidRPr="00D53121" w:rsidRDefault="00AC6DC2">
      <w:pPr>
        <w:rPr>
          <w:lang w:val="ru-RU"/>
        </w:rPr>
        <w:sectPr w:rsidR="00AC6DC2" w:rsidRPr="00D53121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 во время письма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поэлементного состава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пластилина, из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проволоки) букв;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алгоритмом, контролирование этапов своей работы;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записанное без пробелов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https://nsportal.ru/nachalnaya-shkola/russkii-yazyk/2017/01/10/prezentatsiya-k-uroku-russkogo-yazyka-slog-kak</w:t>
            </w:r>
          </w:p>
        </w:tc>
      </w:tr>
      <w:tr w:rsidR="00AC6DC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сильной позиции;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одних и тех же слов,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печатным и письменным шрифтом;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написанного печатными буквами;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слов/предложений в соответствии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AC6DC2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ситуации «Что делать, если строка заканчивается, а слово не входит?», введение знака переноса, сообщение правила переноса слов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(первичное знакомство);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пишутся отдельно друг от друга?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выписывание из текста слов с буквосочетания​ 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AC6DC2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слов,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AC6DC2" w:rsidRPr="0061392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1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AC6DC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 средство общения людей»;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общаться без помощи языка?»;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вывода о языке как основном средстве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человеческого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2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знания, приобретённые в период обучения грамоте;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кидает мяч и просит привести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 звука (гласного звука; твёрдого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сравнения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AC6DC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признакам;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AC6DC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особенности гласных 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«Отгадай звук» (определение звука по его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стике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и его качественной характеристики;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группировка звуков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основанию;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оценивание правильности предложенной характеристики звука,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дение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допущенных при характеристике ошибок; Дидактическая игра «Детективы», в ходе игры нужно в ряду предложенных слов находить слова с заданными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характеристиками звукового состава;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shkola/chtenie/2015/10/09/prezentatsiya-delenie-slov-na-slogi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согласных звуков буквами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shkola/chtenie/2015/10/09/prezentatsiya-delenie</w:t>
            </w:r>
          </w:p>
        </w:tc>
      </w:tr>
      <w:tr w:rsidR="00AC6DC2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​буквенный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соотношениях звукового и буквенного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меньше количества букв, количество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больше количества букв;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количества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слогов в слове,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tr w:rsidR="00AC6DC2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 основаниям (ь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обозначает мягкость предшествующего согласного);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«Кто лучше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расскажет о слове», в ходе выполнения упражнения отрабатывается умение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устное речевое высказывание об обозначении звуков буква​ми; о звуковом и буквенном составе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Игра-​соревнование «Повтори алфавит»; Совместное выполнение упражнения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AC6DC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«На какие вопросы могут отвечать слова?»;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словами, отвечающими на вопросы «кто?», «что?»;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0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«что?» / отвечают на вопрос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то?»; Наблюдение за словами, отвечающими на вопросы «какой?», «какая?», «какое?»,«какие?»;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нахождение в тексте слов по заданным основаниям, например поиск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«какая?»;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AC6DC2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 информацию,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процессе выбора нужной формы слова, данного в скобках;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списывание с учётом правильного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AC6DC2">
        <w:trPr>
          <w:trHeight w:hRule="exact" w:val="6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Ознакомление с правилами правописания и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применение: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орфографическом словаре учебника);-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звучанию, но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выявление места в слове, где можно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допустить ошибку;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правильности и аккуратности списывания;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выводов, соотнесение сделанных выводов с формулировкой правила в учебнике;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рассказ, включив в него определённое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правило правописания собственных имён при решении практических задач (выбор написания, например: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 снежинка, Пушок — пушок и т. д.).;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выбор необходимого знака препинания в конце предложения;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2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отработка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чу,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осуществление самоконтроля при использовании правил;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по результатам наблюдения,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учебника; Орфографический тренинг: написание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_gramote/6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AC6DC2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(приветствие, прощание, извинение,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обосновывается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слов речевого этикета,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 выражения просьбы;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https://multiurok.ru/files/prezentatsiia-k-uroku-obucheniia-gramote-1-klass-r.html</w:t>
            </w:r>
          </w:p>
        </w:tc>
      </w:tr>
      <w:tr w:rsidR="00AC6DC2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https://multiurok.ru/files/p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rezentatsiia-k-uroku-obucheniia-gramote-1-klass-r.html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 с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опорных слов;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выражения просьбы, извинения, вежливого отказа;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извинение, анализ данной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ситуации, выбор адекватных средств </w:t>
            </w:r>
            <w:r w:rsidRPr="00D53121">
              <w:rPr>
                <w:lang w:val="ru-RU"/>
              </w:rPr>
              <w:br/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соответствующих заданным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https://infourok.ru/prezentaciya-po-russkomu-yaziku-na-temu-situaciya-obscheniya-celi-v-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obschenii-2919316.html</w:t>
            </w:r>
          </w:p>
        </w:tc>
      </w:tr>
      <w:tr w:rsidR="00AC6DC2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общения, в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 предложенные этикетные слова;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наличия/отсутствия необходимых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​го этикета в описанных в тексте ситуациях общения;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50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 a-po-russkomu-yaziku-na-temu-situaciya-obscheniya-celi-v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-obschenii-2919316.html</w:t>
            </w:r>
          </w:p>
        </w:tc>
      </w:tr>
      <w:tr w:rsidR="00AC6DC2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  <w:tr w:rsidR="00AC6DC2">
        <w:trPr>
          <w:trHeight w:hRule="exact" w:val="32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/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C6D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Default="00AC6DC2"/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Горизонтальные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81" w:lineRule="auto"/>
              <w:ind w:left="72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волнистые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:rsidR="00AC6DC2" w:rsidRDefault="007435D6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зрительного 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образа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.Письмо строчной и заглавной букв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С, с -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 -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т -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Письмо строчной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Дифференциция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 а - я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 - Г, 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AC6DC2" w:rsidP="00D53121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ча-чу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right="1008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предложений с буквами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7435D6" w:rsidRDefault="007435D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ц - ч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 -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Написание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Преобразование печатного шрифта в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AC6DC2" w:rsidRDefault="007435D6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86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буквами е, ё, ю,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о - ё, у - ю, а - я, э - е на письме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 w:rsidP="00D1471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</w:rPr>
              <w:t>ованным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8" w:lineRule="auto"/>
              <w:ind w:left="156" w:right="288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 препинания в конце предложения: точка, </w:t>
            </w:r>
            <w:r w:rsidRPr="00D53121">
              <w:rPr>
                <w:lang w:val="ru-RU"/>
              </w:rPr>
              <w:br/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вопосительный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53121">
              <w:rPr>
                <w:lang w:val="ru-RU"/>
              </w:rPr>
              <w:br/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восклицательный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общения: с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целью, с кем и где происходит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115. Речевой этикет: слова приветствия, прощания, извинения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 Слово, предложение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единиц языка и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и слог. Деление слова на слоги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4" w:lineRule="auto"/>
              <w:ind w:left="576" w:righ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119. Перенос слов (простые случаи, без стечения согласных)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Слово как название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Слова, отвечающие на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"кто?", "что?"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 действия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Слова, отвечающие на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Слово, его значение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 Роль слова в речи.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131. Работа со словарём.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jc w:val="center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71" w:lineRule="auto"/>
              <w:ind w:left="576" w:right="115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Восстановление деформированных 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 Списывание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576" w:right="576" w:hanging="57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135. Звуки речи. Гласные и согласные звуки,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Гласные ударные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137. Наблюдение над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</w:t>
            </w:r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однокоренных</w:t>
            </w:r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/>
              <w:ind w:left="156" w:right="144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словарём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141. Буква Ь как показатель </w:t>
            </w:r>
            <w:r w:rsidRPr="00D53121">
              <w:rPr>
                <w:lang w:val="ru-RU"/>
              </w:rPr>
              <w:br/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144. Парные и непарные по глухости-звонкости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 буквой парного по глухости-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146. Речевая ситуация: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148. Правило правописания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чк-чн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149. Орфоэпические нормы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сочетаниями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151. Отработка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152. Закрепление правил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spellEnd"/>
            <w:proofErr w:type="gram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чу-щу</w:t>
            </w:r>
            <w:proofErr w:type="spellEnd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жи-ши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153. Русский алфавит: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правильное название букв, знание их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:rsidR="00AC6DC2" w:rsidRPr="00D53121" w:rsidRDefault="007435D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100" w:after="0" w:line="271" w:lineRule="auto"/>
              <w:ind w:left="156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Заглавная буква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155. Правило правописания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156. Знакомство со словами, </w:t>
            </w:r>
            <w:r w:rsidRPr="00D53121">
              <w:rPr>
                <w:lang w:val="ru-RU"/>
              </w:rPr>
              <w:tab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157.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158.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159. Повторение слов,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"что делать?", "что сделать?"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/>
              <w:ind w:left="156" w:hanging="156"/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Составление предложения из набора форм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162. Составление краткого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D53121">
              <w:rPr>
                <w:lang w:val="ru-RU"/>
              </w:rPr>
              <w:br/>
            </w: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Промежуточная аттестация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AC6D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C6DC2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Итоговая работа за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AC6DC2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C6DC2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D53121" w:rsidRDefault="007435D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5312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Default="007435D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7435D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C6DC2" w:rsidRDefault="007435D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C6DC2" w:rsidRPr="00D53121" w:rsidRDefault="007435D6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Учебник. 1 класс. /М.: Просвещение;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2.Канакина В.П.;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 Русский язык. Методическое пособие. 1 класс./ М.: Просвещение; 2011 г.;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3.Канакина В.П. Русский язык. Рабочая тетрадь. 1 класс. / М.: Просвещение; 2011 г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.;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C6DC2" w:rsidRPr="00D53121" w:rsidRDefault="007435D6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 Русский язык. Тестовые задания. 1 класс. / М.: Просвещение, 2011 г.</w:t>
      </w:r>
    </w:p>
    <w:p w:rsidR="00AC6DC2" w:rsidRPr="00D53121" w:rsidRDefault="007435D6">
      <w:pPr>
        <w:autoSpaceDE w:val="0"/>
        <w:autoSpaceDN w:val="0"/>
        <w:spacing w:before="70" w:after="0" w:line="262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3.Ковригина Т.В. Русский язык: обучение грамоте (обучение письму), технологические карты, 1 класс / Издательство «Учитель»2013 год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yaziku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situaciya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celi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D53121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obschenii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-2919316.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AC6DC2" w:rsidRPr="00D53121" w:rsidRDefault="007435D6">
      <w:pPr>
        <w:autoSpaceDE w:val="0"/>
        <w:autoSpaceDN w:val="0"/>
        <w:spacing w:before="406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russkii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/2022/02/08/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prezentatsiya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russkomu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teme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zaglavnaya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bukva</w:t>
      </w:r>
      <w:proofErr w:type="spell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Ноутбук.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Проектор</w:t>
      </w:r>
    </w:p>
    <w:p w:rsidR="007435D6" w:rsidRPr="007B73CD" w:rsidRDefault="007435D6" w:rsidP="007B73CD">
      <w:pPr>
        <w:rPr>
          <w:lang w:val="ru-RU"/>
        </w:rPr>
      </w:pPr>
    </w:p>
    <w:sectPr w:rsidR="007435D6" w:rsidRPr="007B73C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639D"/>
    <w:rsid w:val="00326F90"/>
    <w:rsid w:val="003939B2"/>
    <w:rsid w:val="004B0086"/>
    <w:rsid w:val="00613925"/>
    <w:rsid w:val="007435D6"/>
    <w:rsid w:val="007B73CD"/>
    <w:rsid w:val="00AA1D8D"/>
    <w:rsid w:val="00AC6DC2"/>
    <w:rsid w:val="00B47730"/>
    <w:rsid w:val="00CB0664"/>
    <w:rsid w:val="00D1471F"/>
    <w:rsid w:val="00D53121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13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sdni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AAE9C-580D-4E27-B4B2-68EEF70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9825</Words>
  <Characters>56007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65701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dcterms:created xsi:type="dcterms:W3CDTF">2013-12-23T23:15:00Z</dcterms:created>
  <dcterms:modified xsi:type="dcterms:W3CDTF">2022-09-27T11:10:00Z</dcterms:modified>
  <cp:category/>
</cp:coreProperties>
</file>