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A7F" w:rsidRPr="00635635" w:rsidRDefault="00635635" w:rsidP="00793BF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63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МЕРОПРИЯТИЙ МКОУ «</w:t>
      </w:r>
      <w:proofErr w:type="spellStart"/>
      <w:r w:rsidRPr="00635635">
        <w:rPr>
          <w:rFonts w:ascii="Times New Roman" w:eastAsia="Times New Roman" w:hAnsi="Times New Roman" w:cs="Times New Roman"/>
          <w:b/>
          <w:bCs/>
          <w:sz w:val="28"/>
          <w:szCs w:val="28"/>
        </w:rPr>
        <w:t>Порздневская</w:t>
      </w:r>
      <w:proofErr w:type="spellEnd"/>
      <w:r w:rsidRPr="0063563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средняя школа»</w:t>
      </w:r>
    </w:p>
    <w:p w:rsidR="00793BF4" w:rsidRPr="00635635" w:rsidRDefault="00793BF4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Cs w:val="0"/>
        </w:rPr>
      </w:pPr>
      <w:bookmarkStart w:id="0" w:name="bookmark0"/>
      <w:r w:rsidRPr="00635635">
        <w:t>«</w:t>
      </w:r>
      <w:r w:rsidRPr="00635635">
        <w:rPr>
          <w:bCs w:val="0"/>
        </w:rPr>
        <w:t xml:space="preserve">Формирование функциональной грамотности среди </w:t>
      </w:r>
      <w:proofErr w:type="gramStart"/>
      <w:r w:rsidRPr="00635635">
        <w:rPr>
          <w:bCs w:val="0"/>
        </w:rPr>
        <w:t>обучающихся</w:t>
      </w:r>
      <w:proofErr w:type="gramEnd"/>
      <w:r w:rsidRPr="00635635">
        <w:t>»</w:t>
      </w:r>
      <w:bookmarkEnd w:id="0"/>
    </w:p>
    <w:p w:rsidR="00D324FB" w:rsidRPr="00635635" w:rsidRDefault="00635635" w:rsidP="00793BF4">
      <w:pPr>
        <w:pStyle w:val="10"/>
        <w:keepNext/>
        <w:keepLines/>
        <w:shd w:val="clear" w:color="auto" w:fill="auto"/>
        <w:spacing w:line="280" w:lineRule="exact"/>
        <w:ind w:right="120"/>
        <w:rPr>
          <w:b w:val="0"/>
          <w:bCs w:val="0"/>
        </w:rPr>
      </w:pPr>
      <w:r>
        <w:rPr>
          <w:b w:val="0"/>
          <w:bCs w:val="0"/>
        </w:rPr>
        <w:t>2021-2022</w:t>
      </w:r>
      <w:r w:rsidR="00D324FB" w:rsidRPr="00635635">
        <w:rPr>
          <w:b w:val="0"/>
          <w:bCs w:val="0"/>
        </w:rPr>
        <w:t xml:space="preserve"> учебный год</w:t>
      </w:r>
    </w:p>
    <w:p w:rsidR="00793BF4" w:rsidRDefault="00793BF4" w:rsidP="004B3F88">
      <w:pPr>
        <w:jc w:val="center"/>
      </w:pPr>
      <w:bookmarkStart w:id="1" w:name="_GoBack"/>
      <w:bookmarkEnd w:id="1"/>
    </w:p>
    <w:tbl>
      <w:tblPr>
        <w:tblStyle w:val="a3"/>
        <w:tblW w:w="0" w:type="auto"/>
        <w:tblLook w:val="04A0"/>
      </w:tblPr>
      <w:tblGrid>
        <w:gridCol w:w="2964"/>
        <w:gridCol w:w="11822"/>
      </w:tblGrid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Цель</w:t>
            </w:r>
          </w:p>
        </w:tc>
        <w:tc>
          <w:tcPr>
            <w:tcW w:w="11822" w:type="dxa"/>
          </w:tcPr>
          <w:p w:rsidR="00793BF4" w:rsidRDefault="00A40FF2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rStyle w:val="2105pt"/>
                <w:b w:val="0"/>
                <w:sz w:val="24"/>
                <w:szCs w:val="24"/>
              </w:rPr>
            </w:pPr>
            <w:r w:rsidRPr="004B3F88">
              <w:rPr>
                <w:rStyle w:val="2105pt"/>
                <w:b w:val="0"/>
                <w:sz w:val="24"/>
                <w:szCs w:val="24"/>
              </w:rPr>
              <w:t>С</w:t>
            </w:r>
            <w:r w:rsidR="00793BF4" w:rsidRPr="004B3F88">
              <w:rPr>
                <w:rStyle w:val="2105pt"/>
                <w:b w:val="0"/>
                <w:sz w:val="24"/>
                <w:szCs w:val="24"/>
              </w:rPr>
              <w:t>оздать условия для формирования функциональной грамотности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 (читательской, математической, естеств</w:t>
            </w:r>
            <w:r w:rsidR="00635635">
              <w:rPr>
                <w:rStyle w:val="2105pt"/>
                <w:b w:val="0"/>
                <w:sz w:val="24"/>
                <w:szCs w:val="24"/>
              </w:rPr>
              <w:t>еннонаучной) среди обучающихся 8</w:t>
            </w:r>
            <w:r w:rsidRPr="004B3F88">
              <w:rPr>
                <w:rStyle w:val="2105pt"/>
                <w:b w:val="0"/>
                <w:sz w:val="24"/>
                <w:szCs w:val="24"/>
              </w:rPr>
              <w:t xml:space="preserve">-9 классов посредством актуализации </w:t>
            </w:r>
            <w:proofErr w:type="spellStart"/>
            <w:r w:rsidRPr="004B3F88">
              <w:rPr>
                <w:rStyle w:val="2105pt"/>
                <w:b w:val="0"/>
                <w:sz w:val="24"/>
                <w:szCs w:val="24"/>
              </w:rPr>
              <w:t>межпредметных</w:t>
            </w:r>
            <w:proofErr w:type="spellEnd"/>
            <w:r w:rsidRPr="004B3F88">
              <w:rPr>
                <w:rStyle w:val="2105pt"/>
                <w:b w:val="0"/>
                <w:sz w:val="24"/>
                <w:szCs w:val="24"/>
              </w:rPr>
              <w:t xml:space="preserve"> связей в образовательном процессе</w:t>
            </w:r>
          </w:p>
          <w:p w:rsidR="004B3F88" w:rsidRPr="004B3F88" w:rsidRDefault="004B3F88" w:rsidP="00A40FF2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rPr>
                <w:rStyle w:val="2"/>
              </w:rPr>
              <w:t>Задачи</w:t>
            </w:r>
          </w:p>
        </w:tc>
        <w:tc>
          <w:tcPr>
            <w:tcW w:w="11822" w:type="dxa"/>
          </w:tcPr>
          <w:p w:rsidR="00A40FF2" w:rsidRDefault="00793BF4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 w:rsidRPr="00793BF4">
              <w:rPr>
                <w:rStyle w:val="2105pt"/>
              </w:rPr>
              <w:t>Рассмотреть теоретические аспекты процесса формирования функциональной грамотности</w:t>
            </w:r>
            <w:r w:rsidR="00A40FF2"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Выявить возможности активизации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связей как условие формирования функциональной грамотности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 xml:space="preserve">Выявить узкие места, затруднения и проблемы, имеющих место в реализации ФГОС, для принятия своевременных мер по обеспечению успешного </w:t>
            </w:r>
            <w:proofErr w:type="gramStart"/>
            <w:r>
              <w:t>выполнения задачи повышения качества образования</w:t>
            </w:r>
            <w:proofErr w:type="gramEnd"/>
            <w:r>
              <w:t>.</w:t>
            </w:r>
          </w:p>
          <w:p w:rsidR="0042508B" w:rsidRPr="00793BF4" w:rsidRDefault="0042508B" w:rsidP="0042508B">
            <w:pPr>
              <w:pStyle w:val="a4"/>
              <w:numPr>
                <w:ilvl w:val="0"/>
                <w:numId w:val="1"/>
              </w:numPr>
              <w:ind w:left="14" w:firstLine="141"/>
            </w:pPr>
            <w:r>
              <w:t>Повысить квалификацию педагогических кадров через ознакомление учителей с разрабатываемыми в Проекте подходами к формированию и оценке ФГ и банком открыт</w:t>
            </w:r>
            <w:r w:rsidR="00CF0D4E">
              <w:t>ых заданий для обучающихся 8</w:t>
            </w:r>
            <w:r w:rsidR="00635635">
              <w:t>-9</w:t>
            </w:r>
            <w:r>
              <w:t xml:space="preserve"> классов.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right="1195" w:firstLine="141"/>
              <w:rPr>
                <w:rStyle w:val="2105pt"/>
              </w:rPr>
            </w:pPr>
            <w:r>
              <w:rPr>
                <w:rStyle w:val="2105pt"/>
              </w:rPr>
              <w:t xml:space="preserve">Провести диагностику </w:t>
            </w:r>
            <w:proofErr w:type="spellStart"/>
            <w:r>
              <w:rPr>
                <w:rStyle w:val="2105pt"/>
              </w:rPr>
              <w:t>сформированности</w:t>
            </w:r>
            <w:proofErr w:type="spellEnd"/>
            <w:r>
              <w:rPr>
                <w:rStyle w:val="2105pt"/>
              </w:rPr>
              <w:t xml:space="preserve">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A40FF2" w:rsidRDefault="00A40FF2" w:rsidP="00A40FF2">
            <w:pPr>
              <w:pStyle w:val="a4"/>
              <w:numPr>
                <w:ilvl w:val="0"/>
                <w:numId w:val="1"/>
              </w:numPr>
              <w:ind w:left="14" w:firstLine="141"/>
              <w:rPr>
                <w:rStyle w:val="2105pt"/>
              </w:rPr>
            </w:pPr>
            <w:r>
              <w:t xml:space="preserve">Совершенствовать содержание учебно-методического комплекса и </w:t>
            </w:r>
            <w:r>
              <w:rPr>
                <w:rStyle w:val="2105pt"/>
              </w:rPr>
              <w:t xml:space="preserve">формы преподавания для развития функциональной грамотности </w:t>
            </w:r>
            <w:proofErr w:type="gramStart"/>
            <w:r>
              <w:rPr>
                <w:rStyle w:val="2105pt"/>
              </w:rPr>
              <w:t>обучающихся</w:t>
            </w:r>
            <w:proofErr w:type="gramEnd"/>
            <w:r>
              <w:rPr>
                <w:rStyle w:val="2105pt"/>
              </w:rPr>
              <w:t>.</w:t>
            </w:r>
          </w:p>
          <w:p w:rsidR="00793BF4" w:rsidRPr="004B3F88" w:rsidRDefault="00A40FF2" w:rsidP="0042508B">
            <w:pPr>
              <w:pStyle w:val="a4"/>
              <w:numPr>
                <w:ilvl w:val="0"/>
                <w:numId w:val="1"/>
              </w:numPr>
              <w:ind w:left="14" w:firstLine="141"/>
              <w:rPr>
                <w:b/>
              </w:rPr>
            </w:pPr>
            <w:r>
              <w:t>Улучшить качество</w:t>
            </w:r>
            <w:r w:rsidR="00793BF4" w:rsidRPr="00793BF4">
              <w:t xml:space="preserve"> </w:t>
            </w:r>
            <w:proofErr w:type="gramStart"/>
            <w:r w:rsidR="00793BF4" w:rsidRPr="00793BF4">
              <w:t>внеурочной</w:t>
            </w:r>
            <w:proofErr w:type="gramEnd"/>
            <w:r w:rsidR="00793BF4" w:rsidRPr="00793BF4">
              <w:t xml:space="preserve"> и внеклассной</w:t>
            </w:r>
            <w:r>
              <w:t>работы.</w:t>
            </w:r>
          </w:p>
          <w:p w:rsidR="004B3F88" w:rsidRPr="00793BF4" w:rsidRDefault="004B3F88" w:rsidP="004B3F88">
            <w:pPr>
              <w:pStyle w:val="a4"/>
              <w:ind w:left="155" w:firstLine="0"/>
              <w:rPr>
                <w:b/>
              </w:rPr>
            </w:pPr>
          </w:p>
        </w:tc>
      </w:tr>
      <w:tr w:rsidR="00793BF4" w:rsidTr="0042508B">
        <w:tc>
          <w:tcPr>
            <w:tcW w:w="2964" w:type="dxa"/>
          </w:tcPr>
          <w:p w:rsidR="00793BF4" w:rsidRDefault="00793BF4" w:rsidP="00D712A6">
            <w:pPr>
              <w:pStyle w:val="10"/>
              <w:keepNext/>
              <w:keepLines/>
              <w:shd w:val="clear" w:color="auto" w:fill="auto"/>
              <w:spacing w:line="280" w:lineRule="exact"/>
              <w:ind w:right="120"/>
            </w:pPr>
            <w:r>
              <w:t>Перечень ожидаемых результатов</w:t>
            </w:r>
          </w:p>
        </w:tc>
        <w:tc>
          <w:tcPr>
            <w:tcW w:w="11822" w:type="dxa"/>
          </w:tcPr>
          <w:p w:rsidR="005A5644" w:rsidRDefault="005A5644" w:rsidP="005A5644">
            <w:pPr>
              <w:pStyle w:val="a4"/>
              <w:ind w:firstLine="0"/>
              <w:rPr>
                <w:rStyle w:val="2105pt"/>
              </w:rPr>
            </w:pP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условий </w:t>
            </w:r>
            <w:r w:rsidRPr="00793BF4">
              <w:rPr>
                <w:rStyle w:val="2105pt"/>
              </w:rPr>
              <w:t>для формирования функциональной грамотности</w:t>
            </w:r>
            <w:r>
              <w:rPr>
                <w:rStyle w:val="2105pt"/>
              </w:rPr>
              <w:t xml:space="preserve"> обучающихся.</w:t>
            </w:r>
          </w:p>
          <w:p w:rsidR="0042508B" w:rsidRDefault="0042508B" w:rsidP="0042508B">
            <w:pPr>
              <w:pStyle w:val="a4"/>
              <w:numPr>
                <w:ilvl w:val="0"/>
                <w:numId w:val="3"/>
              </w:numPr>
              <w:rPr>
                <w:rStyle w:val="2105pt"/>
              </w:rPr>
            </w:pPr>
            <w:r>
              <w:rPr>
                <w:rStyle w:val="2105pt"/>
              </w:rPr>
              <w:t xml:space="preserve">Создание банка </w:t>
            </w:r>
            <w:proofErr w:type="spellStart"/>
            <w:r>
              <w:rPr>
                <w:rStyle w:val="2105pt"/>
              </w:rPr>
              <w:t>межпредметных</w:t>
            </w:r>
            <w:proofErr w:type="spellEnd"/>
            <w:r>
              <w:rPr>
                <w:rStyle w:val="2105pt"/>
              </w:rPr>
              <w:t xml:space="preserve"> заданий</w:t>
            </w:r>
            <w:r w:rsidR="004B3F88">
              <w:rPr>
                <w:rStyle w:val="2105pt"/>
              </w:rPr>
              <w:t>.</w:t>
            </w:r>
          </w:p>
          <w:p w:rsidR="00793BF4" w:rsidRPr="0042508B" w:rsidRDefault="00793BF4" w:rsidP="004B3F88">
            <w:pPr>
              <w:pStyle w:val="a4"/>
              <w:ind w:firstLine="0"/>
              <w:rPr>
                <w:rStyle w:val="2105pt"/>
              </w:rPr>
            </w:pPr>
          </w:p>
        </w:tc>
      </w:tr>
    </w:tbl>
    <w:p w:rsidR="0042508B" w:rsidRDefault="0042508B">
      <w:pPr>
        <w:rPr>
          <w:rFonts w:ascii="Times New Roman" w:hAnsi="Times New Roman" w:cs="Times New Roman"/>
          <w:sz w:val="24"/>
          <w:szCs w:val="24"/>
        </w:rPr>
      </w:pPr>
    </w:p>
    <w:p w:rsidR="004B3F88" w:rsidRDefault="004B3F88">
      <w:pPr>
        <w:rPr>
          <w:rFonts w:ascii="Times New Roman" w:hAnsi="Times New Roman" w:cs="Times New Roman"/>
          <w:sz w:val="24"/>
          <w:szCs w:val="24"/>
        </w:rPr>
      </w:pPr>
    </w:p>
    <w:p w:rsidR="00635635" w:rsidRDefault="00635635">
      <w:pPr>
        <w:rPr>
          <w:rFonts w:ascii="Times New Roman" w:hAnsi="Times New Roman" w:cs="Times New Roman"/>
          <w:sz w:val="24"/>
          <w:szCs w:val="24"/>
        </w:rPr>
      </w:pPr>
    </w:p>
    <w:p w:rsidR="00635635" w:rsidRDefault="00635635">
      <w:pPr>
        <w:rPr>
          <w:rFonts w:ascii="Times New Roman" w:hAnsi="Times New Roman" w:cs="Times New Roman"/>
          <w:sz w:val="24"/>
          <w:szCs w:val="24"/>
        </w:rPr>
      </w:pPr>
    </w:p>
    <w:p w:rsidR="00CF0D4E" w:rsidRPr="0042508B" w:rsidRDefault="00CF0D4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85" w:type="dxa"/>
        <w:tblLook w:val="04A0"/>
      </w:tblPr>
      <w:tblGrid>
        <w:gridCol w:w="1129"/>
        <w:gridCol w:w="4820"/>
        <w:gridCol w:w="2912"/>
        <w:gridCol w:w="2912"/>
        <w:gridCol w:w="2912"/>
      </w:tblGrid>
      <w:tr w:rsidR="00793BF4" w:rsidRPr="0042508B" w:rsidTr="00793BF4">
        <w:tc>
          <w:tcPr>
            <w:tcW w:w="1129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lastRenderedPageBreak/>
              <w:t xml:space="preserve">№ </w:t>
            </w:r>
            <w:proofErr w:type="spellStart"/>
            <w:proofErr w:type="gram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793BF4" w:rsidRPr="0042508B" w:rsidRDefault="00793BF4" w:rsidP="00793BF4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Наименование мероприятия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Результат реализации мероприятия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Исполнители</w:t>
            </w:r>
          </w:p>
          <w:p w:rsidR="00793BF4" w:rsidRPr="0042508B" w:rsidRDefault="00793BF4" w:rsidP="00793BF4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"/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793BF4" w:rsidRPr="0042508B" w:rsidTr="00793BF4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793BF4" w:rsidRPr="0042508B" w:rsidRDefault="00793BF4" w:rsidP="00793BF4">
            <w:pPr>
              <w:rPr>
                <w:rStyle w:val="2105pt"/>
                <w:rFonts w:ascii="Times New Roman" w:hAnsi="Times New Roman" w:cs="Times New Roman"/>
              </w:rPr>
            </w:pPr>
          </w:p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1. Изучение федеральных нормативных и методических материалов по вопросам формирования и оценки ФГ: -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Рособрнадзора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и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Минпросвещения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от 06.05.2019 №590/219; - подходов международного сравнительного исследования PISA к оценке функциональной грамотности: особенности заданий; - материалов федерального проекта «Мониторинг формирования и оценки функциональной грамотности» (далее – Проект); - материалов российского исследования PISA.</w:t>
            </w:r>
          </w:p>
        </w:tc>
        <w:tc>
          <w:tcPr>
            <w:tcW w:w="2912" w:type="dxa"/>
          </w:tcPr>
          <w:p w:rsidR="00793BF4" w:rsidRPr="0042508B" w:rsidRDefault="006356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Сентябрь-октябрь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Разработанный план по реализации проекта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</w:t>
            </w:r>
            <w:r w:rsidR="00635635">
              <w:rPr>
                <w:rStyle w:val="2105pt"/>
                <w:rFonts w:ascii="Times New Roman" w:hAnsi="Times New Roman" w:cs="Times New Roman"/>
              </w:rPr>
              <w:t>я школы, педагоги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vAlign w:val="bottom"/>
          </w:tcPr>
          <w:p w:rsidR="00793BF4" w:rsidRPr="0042508B" w:rsidRDefault="00793BF4" w:rsidP="00793BF4">
            <w:pPr>
              <w:spacing w:line="26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2912" w:type="dxa"/>
          </w:tcPr>
          <w:p w:rsidR="00793BF4" w:rsidRPr="0042508B" w:rsidRDefault="006356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Сентябрь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6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Комплекс утвержденных локальных актов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  <w:tr w:rsidR="00793BF4" w:rsidRPr="0042508B" w:rsidTr="006A1B67">
        <w:tc>
          <w:tcPr>
            <w:tcW w:w="1129" w:type="dxa"/>
          </w:tcPr>
          <w:p w:rsidR="00793BF4" w:rsidRPr="0042508B" w:rsidRDefault="006356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793BF4" w:rsidRPr="0042508B" w:rsidRDefault="00635635" w:rsidP="0042508B">
            <w:pPr>
              <w:spacing w:line="259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Проведение мониторингового исследования  функциональной грамотности у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 9 класс</w:t>
            </w:r>
            <w:r w:rsidR="00F03FDB">
              <w:rPr>
                <w:rStyle w:val="2105pt"/>
                <w:rFonts w:ascii="Times New Roman" w:hAnsi="Times New Roman" w:cs="Times New Roman"/>
              </w:rPr>
              <w:t>а</w:t>
            </w:r>
          </w:p>
        </w:tc>
        <w:tc>
          <w:tcPr>
            <w:tcW w:w="2912" w:type="dxa"/>
          </w:tcPr>
          <w:p w:rsidR="00793BF4" w:rsidRPr="0042508B" w:rsidRDefault="00635635" w:rsidP="00793BF4">
            <w:pPr>
              <w:spacing w:line="210" w:lineRule="exact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Ноябрь 2021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spacing w:line="259" w:lineRule="exact"/>
              <w:ind w:left="14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635635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 результат</w:t>
            </w:r>
            <w:r w:rsidR="00635635">
              <w:rPr>
                <w:rStyle w:val="2105pt"/>
                <w:rFonts w:ascii="Times New Roman" w:hAnsi="Times New Roman" w:cs="Times New Roman"/>
              </w:rPr>
              <w:t>ам проведения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педагоги, обучающиеся</w:t>
            </w:r>
          </w:p>
        </w:tc>
      </w:tr>
    </w:tbl>
    <w:p w:rsidR="0042508B" w:rsidRDefault="0042508B" w:rsidP="00793BF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4723"/>
        <w:gridCol w:w="2912"/>
        <w:gridCol w:w="2912"/>
        <w:gridCol w:w="2912"/>
      </w:tblGrid>
      <w:tr w:rsidR="00793BF4" w:rsidRPr="0042508B" w:rsidTr="00EE32C0">
        <w:tc>
          <w:tcPr>
            <w:tcW w:w="1101" w:type="dxa"/>
          </w:tcPr>
          <w:p w:rsidR="00793BF4" w:rsidRPr="0042508B" w:rsidRDefault="00274FCE" w:rsidP="00EE32C0">
            <w:pPr>
              <w:spacing w:after="840" w:line="210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4</w:t>
            </w:r>
          </w:p>
          <w:p w:rsidR="00793BF4" w:rsidRPr="0042508B" w:rsidRDefault="00793BF4" w:rsidP="00EE32C0">
            <w:pPr>
              <w:spacing w:before="840" w:line="100" w:lineRule="exact"/>
              <w:ind w:lef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center"/>
          </w:tcPr>
          <w:p w:rsidR="00793BF4" w:rsidRPr="0042508B" w:rsidRDefault="00793BF4" w:rsidP="00793BF4">
            <w:p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2912" w:type="dxa"/>
          </w:tcPr>
          <w:p w:rsidR="00793BF4" w:rsidRPr="0042508B" w:rsidRDefault="00F03FDB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и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Анализ результатов участия обучающихся по результатам оценивания </w:t>
            </w: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компетенций учащихся</w:t>
            </w:r>
          </w:p>
        </w:tc>
        <w:tc>
          <w:tcPr>
            <w:tcW w:w="2912" w:type="dxa"/>
            <w:vAlign w:val="center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lastRenderedPageBreak/>
              <w:t>Администрация школы, Руководители рабочих групп</w:t>
            </w:r>
          </w:p>
        </w:tc>
      </w:tr>
      <w:tr w:rsidR="00793BF4" w:rsidRPr="0042508B" w:rsidTr="00EE32C0">
        <w:tc>
          <w:tcPr>
            <w:tcW w:w="1101" w:type="dxa"/>
          </w:tcPr>
          <w:p w:rsidR="00793BF4" w:rsidRPr="0042508B" w:rsidRDefault="00274FCE" w:rsidP="00EE32C0">
            <w:pPr>
              <w:spacing w:line="1253" w:lineRule="exact"/>
              <w:ind w:left="3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723" w:type="dxa"/>
          </w:tcPr>
          <w:p w:rsidR="00793BF4" w:rsidRPr="0042508B" w:rsidRDefault="00793BF4" w:rsidP="00793BF4">
            <w:pPr>
              <w:spacing w:line="254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2912" w:type="dxa"/>
          </w:tcPr>
          <w:p w:rsidR="00793BF4" w:rsidRPr="0042508B" w:rsidRDefault="00F03FDB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и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  <w:vAlign w:val="bottom"/>
          </w:tcPr>
          <w:p w:rsidR="00793BF4" w:rsidRPr="0042508B" w:rsidRDefault="00793BF4" w:rsidP="00793BF4">
            <w:pPr>
              <w:ind w:left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Освоение педагогами методики</w:t>
            </w:r>
            <w:proofErr w:type="gramStart"/>
            <w:r w:rsidRPr="0042508B">
              <w:rPr>
                <w:rStyle w:val="2105pt"/>
                <w:rFonts w:ascii="Times New Roman" w:hAnsi="Times New Roman" w:cs="Times New Roman"/>
              </w:rPr>
              <w:t xml:space="preserve"> .</w:t>
            </w:r>
            <w:proofErr w:type="gramEnd"/>
            <w:r w:rsidRPr="0042508B">
              <w:rPr>
                <w:rStyle w:val="2105pt"/>
                <w:rFonts w:ascii="Times New Roman" w:hAnsi="Times New Roman" w:cs="Times New Roman"/>
              </w:rPr>
              <w:t xml:space="preserve"> образовательного процесса в соответствии с целью и задачами плана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4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школы, Руководители групп, обучающиеся</w:t>
            </w:r>
          </w:p>
        </w:tc>
      </w:tr>
      <w:tr w:rsidR="00793BF4" w:rsidRPr="0042508B" w:rsidTr="0042508B">
        <w:tc>
          <w:tcPr>
            <w:tcW w:w="1101" w:type="dxa"/>
            <w:vAlign w:val="bottom"/>
          </w:tcPr>
          <w:p w:rsidR="00793BF4" w:rsidRPr="0042508B" w:rsidRDefault="00274FCE" w:rsidP="00793BF4">
            <w:pPr>
              <w:spacing w:after="1620" w:line="210" w:lineRule="exact"/>
              <w:ind w:left="30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6</w:t>
            </w:r>
          </w:p>
          <w:p w:rsidR="00793BF4" w:rsidRPr="0042508B" w:rsidRDefault="00793BF4" w:rsidP="00793BF4">
            <w:pPr>
              <w:spacing w:before="1620" w:line="220" w:lineRule="exact"/>
              <w:ind w:left="180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  <w:vAlign w:val="bottom"/>
          </w:tcPr>
          <w:p w:rsidR="00793BF4" w:rsidRPr="0042508B" w:rsidRDefault="00793BF4" w:rsidP="00793BF4">
            <w:pPr>
              <w:spacing w:after="780" w:line="259" w:lineRule="exact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Проведение диагностики с целью мониторинга уровня </w:t>
            </w: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  <w:r w:rsidRPr="0042508B">
              <w:rPr>
                <w:rStyle w:val="2105pt"/>
                <w:rFonts w:ascii="Times New Roman" w:hAnsi="Times New Roman" w:cs="Times New Roman"/>
              </w:rPr>
              <w:t xml:space="preserve"> разных видов компетенций в рамках функциональной грамотности</w:t>
            </w:r>
          </w:p>
          <w:p w:rsidR="00793BF4" w:rsidRPr="0042508B" w:rsidRDefault="00793BF4" w:rsidP="00793BF4">
            <w:pPr>
              <w:spacing w:before="780" w:line="22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793BF4" w:rsidRPr="0042508B" w:rsidRDefault="00CF0D4E" w:rsidP="00793BF4">
            <w:pPr>
              <w:spacing w:line="210" w:lineRule="exact"/>
              <w:ind w:left="18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Май 2022 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 xml:space="preserve">Аналитическая справка </w:t>
            </w:r>
            <w:r w:rsidR="00EE32C0">
              <w:rPr>
                <w:rStyle w:val="2105pt"/>
                <w:rFonts w:ascii="Times New Roman" w:hAnsi="Times New Roman" w:cs="Times New Roman"/>
              </w:rPr>
              <w:t>п</w:t>
            </w:r>
            <w:r w:rsidRPr="0042508B">
              <w:rPr>
                <w:rStyle w:val="2105pt"/>
                <w:rFonts w:ascii="Times New Roman" w:hAnsi="Times New Roman" w:cs="Times New Roman"/>
              </w:rPr>
              <w:t>о</w:t>
            </w:r>
            <w:r w:rsidR="00274FCE">
              <w:rPr>
                <w:rStyle w:val="2105pt"/>
                <w:rFonts w:ascii="Times New Roman" w:hAnsi="Times New Roman" w:cs="Times New Roman"/>
              </w:rPr>
              <w:t xml:space="preserve"> </w:t>
            </w:r>
            <w:r w:rsidRPr="0042508B">
              <w:rPr>
                <w:rStyle w:val="2105pt"/>
                <w:rFonts w:ascii="Times New Roman" w:hAnsi="Times New Roman" w:cs="Times New Roman"/>
              </w:rPr>
              <w:t>результатам уровня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proofErr w:type="spellStart"/>
            <w:r w:rsidRPr="0042508B">
              <w:rPr>
                <w:rStyle w:val="2105pt"/>
                <w:rFonts w:ascii="Times New Roman" w:hAnsi="Times New Roman" w:cs="Times New Roman"/>
              </w:rPr>
              <w:t>сформированности</w:t>
            </w:r>
            <w:proofErr w:type="spellEnd"/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функциональной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грамотности</w:t>
            </w:r>
          </w:p>
          <w:p w:rsidR="00793BF4" w:rsidRPr="0042508B" w:rsidRDefault="00CF0D4E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обучающихся </w:t>
            </w:r>
            <w:r w:rsidR="00793BF4" w:rsidRPr="0042508B">
              <w:rPr>
                <w:rStyle w:val="2105pt"/>
                <w:rFonts w:ascii="Times New Roman" w:hAnsi="Times New Roman" w:cs="Times New Roman"/>
              </w:rPr>
              <w:t>8</w:t>
            </w:r>
            <w:r>
              <w:rPr>
                <w:rStyle w:val="2105pt"/>
                <w:rFonts w:ascii="Times New Roman" w:hAnsi="Times New Roman" w:cs="Times New Roman"/>
              </w:rPr>
              <w:t>-9</w:t>
            </w:r>
          </w:p>
          <w:p w:rsidR="00793BF4" w:rsidRPr="0042508B" w:rsidRDefault="00793BF4" w:rsidP="00793BF4">
            <w:pPr>
              <w:spacing w:line="259" w:lineRule="exact"/>
              <w:ind w:firstLine="16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классов</w:t>
            </w:r>
          </w:p>
        </w:tc>
        <w:tc>
          <w:tcPr>
            <w:tcW w:w="2912" w:type="dxa"/>
          </w:tcPr>
          <w:p w:rsidR="00793BF4" w:rsidRPr="0042508B" w:rsidRDefault="00793BF4" w:rsidP="00CF0D4E">
            <w:pPr>
              <w:spacing w:line="259" w:lineRule="exact"/>
              <w:ind w:left="180"/>
              <w:rPr>
                <w:rFonts w:ascii="Times New Roman" w:hAnsi="Times New Roman" w:cs="Times New Roman"/>
              </w:rPr>
            </w:pPr>
            <w:r w:rsidRPr="0042508B"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  <w:r w:rsidR="00CF0D4E">
              <w:rPr>
                <w:rStyle w:val="2105pt"/>
                <w:rFonts w:ascii="Times New Roman" w:hAnsi="Times New Roman" w:cs="Times New Roman"/>
              </w:rPr>
              <w:t>.</w:t>
            </w:r>
          </w:p>
        </w:tc>
      </w:tr>
      <w:tr w:rsidR="00F03FDB" w:rsidRPr="0042508B" w:rsidTr="0042508B">
        <w:tc>
          <w:tcPr>
            <w:tcW w:w="1101" w:type="dxa"/>
            <w:vAlign w:val="bottom"/>
          </w:tcPr>
          <w:p w:rsidR="00F03FDB" w:rsidRDefault="00F03FDB" w:rsidP="00793BF4">
            <w:pPr>
              <w:spacing w:after="1620" w:line="210" w:lineRule="exact"/>
              <w:ind w:left="30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7</w:t>
            </w:r>
          </w:p>
        </w:tc>
        <w:tc>
          <w:tcPr>
            <w:tcW w:w="4723" w:type="dxa"/>
            <w:vAlign w:val="bottom"/>
          </w:tcPr>
          <w:p w:rsidR="00F03FDB" w:rsidRPr="0042508B" w:rsidRDefault="00F03FDB" w:rsidP="00793BF4">
            <w:pPr>
              <w:spacing w:after="780" w:line="259" w:lineRule="exact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 xml:space="preserve">Обеспечение 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прохождения курсов повышения курсов повышения квалификации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по вопросам функциональной грамотности</w:t>
            </w:r>
          </w:p>
        </w:tc>
        <w:tc>
          <w:tcPr>
            <w:tcW w:w="2912" w:type="dxa"/>
          </w:tcPr>
          <w:p w:rsidR="00F03FDB" w:rsidRDefault="00F03FDB" w:rsidP="00793BF4">
            <w:pPr>
              <w:spacing w:line="210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Style w:val="2105pt"/>
                <w:rFonts w:ascii="Times New Roman" w:hAnsi="Times New Roman" w:cs="Times New Roman"/>
              </w:rPr>
              <w:t>и</w:t>
            </w:r>
            <w:proofErr w:type="gramEnd"/>
            <w:r>
              <w:rPr>
                <w:rStyle w:val="2105pt"/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912" w:type="dxa"/>
          </w:tcPr>
          <w:p w:rsidR="00F03FDB" w:rsidRPr="0042508B" w:rsidRDefault="00F03FDB" w:rsidP="00793BF4">
            <w:pPr>
              <w:spacing w:line="259" w:lineRule="exact"/>
              <w:ind w:firstLine="160"/>
              <w:rPr>
                <w:rStyle w:val="2105pt"/>
                <w:rFonts w:ascii="Times New Roman" w:hAnsi="Times New Roman" w:cs="Times New Roman"/>
              </w:rPr>
            </w:pPr>
          </w:p>
        </w:tc>
        <w:tc>
          <w:tcPr>
            <w:tcW w:w="2912" w:type="dxa"/>
          </w:tcPr>
          <w:p w:rsidR="00F03FDB" w:rsidRPr="0042508B" w:rsidRDefault="00F03FDB" w:rsidP="00CF0D4E">
            <w:pPr>
              <w:spacing w:line="259" w:lineRule="exact"/>
              <w:ind w:left="180"/>
              <w:rPr>
                <w:rStyle w:val="2105pt"/>
                <w:rFonts w:ascii="Times New Roman" w:hAnsi="Times New Roman" w:cs="Times New Roman"/>
              </w:rPr>
            </w:pPr>
            <w:r>
              <w:rPr>
                <w:rStyle w:val="2105pt"/>
                <w:rFonts w:ascii="Times New Roman" w:hAnsi="Times New Roman" w:cs="Times New Roman"/>
              </w:rPr>
              <w:t>Администрация школы</w:t>
            </w:r>
          </w:p>
        </w:tc>
      </w:tr>
    </w:tbl>
    <w:p w:rsidR="00793BF4" w:rsidRDefault="00793BF4" w:rsidP="00793BF4">
      <w:pPr>
        <w:rPr>
          <w:rFonts w:ascii="Times New Roman" w:hAnsi="Times New Roman" w:cs="Times New Roman"/>
          <w:sz w:val="24"/>
          <w:szCs w:val="24"/>
        </w:rPr>
      </w:pPr>
    </w:p>
    <w:p w:rsidR="00EE32C0" w:rsidRPr="00F03FDB" w:rsidRDefault="00EE32C0" w:rsidP="00793BF4">
      <w:pPr>
        <w:rPr>
          <w:rFonts w:ascii="Times New Roman" w:hAnsi="Times New Roman" w:cs="Times New Roman"/>
          <w:sz w:val="24"/>
          <w:szCs w:val="24"/>
        </w:rPr>
      </w:pPr>
    </w:p>
    <w:sectPr w:rsidR="00EE32C0" w:rsidRPr="00F03FDB" w:rsidSect="00793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1A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abstractNum w:abstractNumId="1">
    <w:nsid w:val="219B63A2"/>
    <w:multiLevelType w:val="hybridMultilevel"/>
    <w:tmpl w:val="A87E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E2462"/>
    <w:multiLevelType w:val="hybridMultilevel"/>
    <w:tmpl w:val="B082DE04"/>
    <w:lvl w:ilvl="0" w:tplc="CD22131A">
      <w:start w:val="1"/>
      <w:numFmt w:val="decimal"/>
      <w:lvlText w:val="%1."/>
      <w:lvlJc w:val="left"/>
      <w:pPr>
        <w:ind w:left="932" w:hanging="360"/>
      </w:pPr>
      <w:rPr>
        <w:rFonts w:ascii="Times New Roman" w:eastAsia="Times New Roman" w:hAnsi="Times New Roman" w:cs="Times New Roman" w:hint="default"/>
        <w:b w:val="0"/>
        <w:bCs/>
        <w:spacing w:val="-4"/>
        <w:w w:val="100"/>
        <w:sz w:val="24"/>
        <w:szCs w:val="24"/>
        <w:lang w:val="ru-RU" w:eastAsia="ru-RU" w:bidi="ru-RU"/>
      </w:rPr>
    </w:lvl>
    <w:lvl w:ilvl="1" w:tplc="73063E7A">
      <w:numFmt w:val="bullet"/>
      <w:lvlText w:val="•"/>
      <w:lvlJc w:val="left"/>
      <w:pPr>
        <w:ind w:left="2353" w:hanging="360"/>
      </w:pPr>
      <w:rPr>
        <w:rFonts w:hint="default"/>
        <w:lang w:val="ru-RU" w:eastAsia="ru-RU" w:bidi="ru-RU"/>
      </w:rPr>
    </w:lvl>
    <w:lvl w:ilvl="2" w:tplc="189A3144">
      <w:numFmt w:val="bullet"/>
      <w:lvlText w:val="•"/>
      <w:lvlJc w:val="left"/>
      <w:pPr>
        <w:ind w:left="3767" w:hanging="360"/>
      </w:pPr>
      <w:rPr>
        <w:rFonts w:hint="default"/>
        <w:lang w:val="ru-RU" w:eastAsia="ru-RU" w:bidi="ru-RU"/>
      </w:rPr>
    </w:lvl>
    <w:lvl w:ilvl="3" w:tplc="7B20F15E">
      <w:numFmt w:val="bullet"/>
      <w:lvlText w:val="•"/>
      <w:lvlJc w:val="left"/>
      <w:pPr>
        <w:ind w:left="5181" w:hanging="360"/>
      </w:pPr>
      <w:rPr>
        <w:rFonts w:hint="default"/>
        <w:lang w:val="ru-RU" w:eastAsia="ru-RU" w:bidi="ru-RU"/>
      </w:rPr>
    </w:lvl>
    <w:lvl w:ilvl="4" w:tplc="6CBA977A">
      <w:numFmt w:val="bullet"/>
      <w:lvlText w:val="•"/>
      <w:lvlJc w:val="left"/>
      <w:pPr>
        <w:ind w:left="6595" w:hanging="360"/>
      </w:pPr>
      <w:rPr>
        <w:rFonts w:hint="default"/>
        <w:lang w:val="ru-RU" w:eastAsia="ru-RU" w:bidi="ru-RU"/>
      </w:rPr>
    </w:lvl>
    <w:lvl w:ilvl="5" w:tplc="D0ACE5BA">
      <w:numFmt w:val="bullet"/>
      <w:lvlText w:val="•"/>
      <w:lvlJc w:val="left"/>
      <w:pPr>
        <w:ind w:left="8008" w:hanging="360"/>
      </w:pPr>
      <w:rPr>
        <w:rFonts w:hint="default"/>
        <w:lang w:val="ru-RU" w:eastAsia="ru-RU" w:bidi="ru-RU"/>
      </w:rPr>
    </w:lvl>
    <w:lvl w:ilvl="6" w:tplc="C47C4630">
      <w:numFmt w:val="bullet"/>
      <w:lvlText w:val="•"/>
      <w:lvlJc w:val="left"/>
      <w:pPr>
        <w:ind w:left="9422" w:hanging="360"/>
      </w:pPr>
      <w:rPr>
        <w:rFonts w:hint="default"/>
        <w:lang w:val="ru-RU" w:eastAsia="ru-RU" w:bidi="ru-RU"/>
      </w:rPr>
    </w:lvl>
    <w:lvl w:ilvl="7" w:tplc="1F46419C">
      <w:numFmt w:val="bullet"/>
      <w:lvlText w:val="•"/>
      <w:lvlJc w:val="left"/>
      <w:pPr>
        <w:ind w:left="10836" w:hanging="360"/>
      </w:pPr>
      <w:rPr>
        <w:rFonts w:hint="default"/>
        <w:lang w:val="ru-RU" w:eastAsia="ru-RU" w:bidi="ru-RU"/>
      </w:rPr>
    </w:lvl>
    <w:lvl w:ilvl="8" w:tplc="888CF078">
      <w:numFmt w:val="bullet"/>
      <w:lvlText w:val="•"/>
      <w:lvlJc w:val="left"/>
      <w:pPr>
        <w:ind w:left="12250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3219"/>
    <w:rsid w:val="000C3219"/>
    <w:rsid w:val="00220318"/>
    <w:rsid w:val="00274FCE"/>
    <w:rsid w:val="0042508B"/>
    <w:rsid w:val="004B3F88"/>
    <w:rsid w:val="004C0A7F"/>
    <w:rsid w:val="005116B3"/>
    <w:rsid w:val="005A5644"/>
    <w:rsid w:val="00635635"/>
    <w:rsid w:val="00793BF4"/>
    <w:rsid w:val="007B5F82"/>
    <w:rsid w:val="00991C1F"/>
    <w:rsid w:val="00A40FF2"/>
    <w:rsid w:val="00CF0D4E"/>
    <w:rsid w:val="00D324FB"/>
    <w:rsid w:val="00DA4B7F"/>
    <w:rsid w:val="00EE32C0"/>
    <w:rsid w:val="00F0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93B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793BF4"/>
  </w:style>
  <w:style w:type="character" w:customStyle="1" w:styleId="2105pt">
    <w:name w:val="Основной текст (2) + 10;5 pt;Не полужирный"/>
    <w:basedOn w:val="a0"/>
    <w:rsid w:val="00793BF4"/>
  </w:style>
  <w:style w:type="paragraph" w:customStyle="1" w:styleId="10">
    <w:name w:val="Заголовок №1"/>
    <w:basedOn w:val="a"/>
    <w:link w:val="1"/>
    <w:rsid w:val="00793BF4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39"/>
    <w:rsid w:val="00793BF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1"/>
    <w:qFormat/>
    <w:rsid w:val="00793BF4"/>
    <w:pPr>
      <w:widowControl w:val="0"/>
      <w:autoSpaceDE w:val="0"/>
      <w:autoSpaceDN w:val="0"/>
      <w:spacing w:after="0" w:line="240" w:lineRule="auto"/>
      <w:ind w:left="932" w:hanging="361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20">
    <w:name w:val="Основной текст (2)_"/>
    <w:basedOn w:val="a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pt">
    <w:name w:val="Основной текст (2) + 5 pt;Не полужирный"/>
    <w:basedOn w:val="20"/>
    <w:rsid w:val="00793B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55pt">
    <w:name w:val="Основной текст (2) + 5;5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26pt">
    <w:name w:val="Основной текст (2) + 6 pt;Не полужирный;Курсив"/>
    <w:basedOn w:val="20"/>
    <w:rsid w:val="00793B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2020-09-13T19:21:00Z</dcterms:created>
  <dcterms:modified xsi:type="dcterms:W3CDTF">2021-09-17T07:48:00Z</dcterms:modified>
</cp:coreProperties>
</file>